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40A" w:rsidRDefault="00C66058" w:rsidP="0090640A">
      <w:pPr>
        <w:pStyle w:val="Nagwek2"/>
        <w:spacing w:line="280" w:lineRule="exact"/>
        <w:jc w:val="left"/>
        <w:rPr>
          <w:rFonts w:asciiTheme="minorHAnsi" w:hAnsiTheme="minorHAnsi"/>
          <w:lang w:val="pl-PL"/>
        </w:rPr>
      </w:pPr>
      <w:bookmarkStart w:id="0" w:name="_GoBack"/>
      <w:bookmarkEnd w:id="0"/>
      <w:r>
        <w:rPr>
          <w:noProof/>
          <w:lang w:val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169.1pt;margin-top:14.2pt;width:288.45pt;height:41.4pt;z-index:2516474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uTYugIAAL8FAAAOAAAAZHJzL2Uyb0RvYy54bWysVNtunDAQfa/Uf7D8TrgsywIKGyXLUlVK&#10;20hpP8ALZrECNrW9C2nVf+/Y7C3JS9WWB2R7xmcu53iub8auRXsqFRM8w/6VhxHlpagY32b429fC&#10;iTFSmvCKtILTDD9ThW+W799dD31KA9GItqISAQhX6dBnuNG6T11XlQ3tiLoSPeVgrIXsiIat3LqV&#10;JAOgd60beF7kDkJWvRQlVQpO88mIlxa/rmmpv9S1ohq1GYbctP1L+9+Yv7u8JulWkr5h5SEN8hdZ&#10;dIRxCHqCyokmaCfZG6iOlVIoUeurUnSuqGtWUlsDVON7r6p5bEhPbS3QHNWf2qT+H2z5ef8gEasy&#10;HABTnHTA0YNoKdL0SWkxUBSYHg29SsH1sQdnPd6JEbi29ar+XpRPCnGxagjf0lspxdBQUkGOvrnp&#10;XlydcJQB2QyfRAWxyE4LCzTWsjMNhJYgQAeunk/80FGjEg5nUTSb+XOMSrDNg/kitgS6JD3e7qXS&#10;H6jokFlkWAL/Fp3s75U22ZD06GKCcVGwtrUaaPmLA3CcTiA2XDU2k4Wl9GfiJet4HYdOGERrJ/Ty&#10;3LktVqETFf5ins/y1Sr3f5m4fpg2rKooN2GO8vLDP6PvIPRJGCeBKdGyysCZlJTcblatRHsC8i7s&#10;Z3sOlrOb+zIN2wSo5VVJfhB6d0HiFFG8cMIinDvJwosdz0/uksgLkzAvXpZ0zzj995LQkOEEqJzE&#10;dE76VW2e/d7WRtKOaRggLesyHJ+cSGokuOaVpVYT1k7ri1aY9M+tALqPRFvBGo1OatXjZgQUo+KN&#10;qJ5BulKAskCfMPVg0Qj5A6MBJkiG1fcdkRSj9iMH+Sd+GJqRYzfhfBHARl5aNpcWwkuAyrDGaFqu&#10;9DSmdr1k2wYiHR/cLTyZglk1n7M6PDSYEraow0QzY+hyb73Oc3f5GwAA//8DAFBLAwQUAAYACAAA&#10;ACEAyZxM9t8AAAAKAQAADwAAAGRycy9kb3ducmV2LnhtbEyPy07DMBBF90j8gzVI7Khjl0cIcaoK&#10;tWVZKBFrNzZJRDyObDcNf8+wguXoHt17plzNbmCTDbH3qEAsMmAWG296bBXU79ubHFhMGo0ePFoF&#10;3zbCqrq8KHVh/Bnf7HRILaMSjIVW0KU0FpzHprNOx4UfLVL26YPTic7QchP0mcrdwGWW3XOne6SF&#10;To/2ubPN1+HkFIxp3D28hP3rerOdsvpjV8u+3Sh1fTWvn4AlO6c/GH71SR0qcjr6E5rIBgXLZS4J&#10;VSDzW2AEPIo7AexIpBASeFXy/y9UPwAAAP//AwBQSwECLQAUAAYACAAAACEAtoM4kv4AAADhAQAA&#10;EwAAAAAAAAAAAAAAAAAAAAAAW0NvbnRlbnRfVHlwZXNdLnhtbFBLAQItABQABgAIAAAAIQA4/SH/&#10;1gAAAJQBAAALAAAAAAAAAAAAAAAAAC8BAABfcmVscy8ucmVsc1BLAQItABQABgAIAAAAIQAoluTY&#10;ugIAAL8FAAAOAAAAAAAAAAAAAAAAAC4CAABkcnMvZTJvRG9jLnhtbFBLAQItABQABgAIAAAAIQDJ&#10;nEz23wAAAAoBAAAPAAAAAAAAAAAAAAAAABQFAABkcnMvZG93bnJldi54bWxQSwUGAAAAAAQABADz&#10;AAAAIAYAAAAA&#10;" filled="f" stroked="f">
            <v:textbox style="mso-fit-shape-to-text:t">
              <w:txbxContent>
                <w:p w:rsidR="008E3B2C" w:rsidRPr="00FF6316" w:rsidRDefault="008E3B2C" w:rsidP="00FF6316">
                  <w:pPr>
                    <w:jc w:val="right"/>
                    <w:rPr>
                      <w:rFonts w:asciiTheme="minorHAnsi" w:hAnsiTheme="minorHAnsi"/>
                      <w:color w:val="056483"/>
                      <w:sz w:val="56"/>
                      <w:szCs w:val="56"/>
                    </w:rPr>
                  </w:pPr>
                  <w:r>
                    <w:rPr>
                      <w:rFonts w:asciiTheme="minorHAnsi" w:hAnsiTheme="minorHAnsi"/>
                      <w:color w:val="056483"/>
                      <w:sz w:val="56"/>
                      <w:szCs w:val="56"/>
                    </w:rPr>
                    <w:t>TEST KOMPETENCJI</w:t>
                  </w:r>
                </w:p>
              </w:txbxContent>
            </v:textbox>
            <w10:wrap type="square"/>
          </v:shape>
        </w:pict>
      </w:r>
      <w:r>
        <w:rPr>
          <w:noProof/>
          <w:lang w:val="pl-PL"/>
        </w:rPr>
        <w:pict>
          <v:shape id="Text Box 71" o:spid="_x0000_s1027" type="#_x0000_t202" style="position:absolute;margin-left:169.1pt;margin-top:53.95pt;width:288.45pt;height:41.4pt;z-index:2516874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34cugIAAMIFAAAOAAAAZHJzL2Uyb0RvYy54bWysVNtu2zAMfR+wfxD07voSxzfUKdo4HgZ0&#10;F6DdByi2HAuzJU9SYnfD/n2U3KRpiwHDNj8Ykkgd8pBHvLya+g4dqFRM8Bz7Fx5GlFeiZnyX4y/3&#10;pZNgpDThNekEpzl+oApfrd6+uRyHjAaiFV1NJQIQrrJxyHGr9ZC5rqpa2hN1IQbKwdgI2RMNW7lz&#10;a0lGQO87N/C8yB2FrAcpKqoUnBazEa8sftPQSn9qGkU16nIMuWn7l/a/NX93dUmynSRDy6rHNMhf&#10;ZNETxiHoCaogmqC9ZK+gelZJoUSjLyrRu6JpWEUtB2Djey/Y3LVkoJYLFEcNpzKp/wdbfTx8lojV&#10;OQ5ijDjpoUf3dNLoRkwo9k19xkFl4HY3gKOe4Bz6bLmq4VZUXxXiYt0SvqPXUoqxpaSG/OxN9+zq&#10;jKMMyHb8IGqIQ/ZaWKCpkb0pHpQDATr06eHUG5NLBYeLKFos/CVGFdiWwTJObPNckh1vD1Lpd1T0&#10;yCxyLKH3Fp0cbpUGHuB6dDHBuChZ19n+d/zZATjOJxAbrhqbycK280fqpZtkk4ROGEQbJ/SKwrku&#10;16ETlX68LBbFel34P01cP8xaVteUmzBHafnhn7XuUeSzKE7iUqJjtYEzKSm52647iQ4EpF3az3QL&#10;kj9zc5+nYc3A5QUlPwi9myB1yiiJnbAMl04ae4nj+elNGnlhGhblc0q3jNN/p4TGHKfQyllMv+Xm&#10;2e81N5L1TMPw6Fif4+TkRDIjwQ2vbWs1Yd28PiuFSf+pFFCxY6OtYI1GZ7XqaTvZt3F6B1tRP4CC&#10;pQCBgUxh8MGiFfI7RiMMkRyrb3siKUbdew6vIPXD0EwduwmXcQAbeW7ZnlsIrwAqxxqjebnW86Ta&#10;D5LtWoh0fHfX8HJKZkVtnticFTAyGxgUltvjUDOT6HxvvZ5G7+oXAAAA//8DAFBLAwQUAAYACAAA&#10;ACEA4sweYd8AAAALAQAADwAAAGRycy9kb3ducmV2LnhtbEyPwU7DMAyG70i8Q2QkbixpJ+jaNZ0m&#10;tI0jMCrOWZO1FY0TNVlX3h5zgqP9f/r9udzMdmCTGUPvUEKyEMAMNk732EqoP/YPK2AhKtRqcGgk&#10;fJsAm+r2plSFdld8N9MxtoxKMBRKQhejLzgPTWesCgvnDVJ2dqNVkcax5XpUVyq3A0+FeOJW9UgX&#10;OuXNc2ear+PFSvDRH7KX8fVtu9tPov481Gnf7qS8v5u3a2DRzPEPhl99UoeKnE7ugjqwQcJyuUoJ&#10;pUBkOTAi8uQxAXaiTS4y4FXJ//9Q/QAAAP//AwBQSwECLQAUAAYACAAAACEAtoM4kv4AAADhAQAA&#10;EwAAAAAAAAAAAAAAAAAAAAAAW0NvbnRlbnRfVHlwZXNdLnhtbFBLAQItABQABgAIAAAAIQA4/SH/&#10;1gAAAJQBAAALAAAAAAAAAAAAAAAAAC8BAABfcmVscy8ucmVsc1BLAQItABQABgAIAAAAIQB5T34c&#10;ugIAAMIFAAAOAAAAAAAAAAAAAAAAAC4CAABkcnMvZTJvRG9jLnhtbFBLAQItABQABgAIAAAAIQDi&#10;zB5h3wAAAAsBAAAPAAAAAAAAAAAAAAAAABQFAABkcnMvZG93bnJldi54bWxQSwUGAAAAAAQABADz&#10;AAAAIAYAAAAA&#10;" filled="f" stroked="f">
            <v:textbox style="mso-fit-shape-to-text:t">
              <w:txbxContent>
                <w:p w:rsidR="008E3B2C" w:rsidRPr="00FF16F7" w:rsidRDefault="008E3B2C" w:rsidP="00FF16F7">
                  <w:pPr>
                    <w:jc w:val="right"/>
                    <w:rPr>
                      <w:rFonts w:asciiTheme="minorHAnsi" w:hAnsiTheme="minorHAnsi"/>
                      <w:b/>
                      <w:color w:val="FFFFFF" w:themeColor="background1"/>
                      <w:sz w:val="56"/>
                      <w:szCs w:val="56"/>
                    </w:rPr>
                  </w:pPr>
                  <w:r w:rsidRPr="00FF16F7">
                    <w:rPr>
                      <w:rFonts w:asciiTheme="minorHAnsi" w:hAnsiTheme="minorHAnsi"/>
                      <w:b/>
                      <w:color w:val="FFFFFF" w:themeColor="background1"/>
                      <w:sz w:val="56"/>
                      <w:szCs w:val="56"/>
                    </w:rPr>
                    <w:t>PRODUKTYWNOŚĆ</w:t>
                  </w:r>
                </w:p>
              </w:txbxContent>
            </v:textbox>
            <w10:wrap type="square"/>
          </v:shape>
        </w:pict>
      </w:r>
      <w:r w:rsidR="002A78AE">
        <w:rPr>
          <w:noProof/>
          <w:lang w:val="pl-PL"/>
        </w:rPr>
        <w:drawing>
          <wp:anchor distT="0" distB="0" distL="114300" distR="114300" simplePos="0" relativeHeight="251626496" behindDoc="1" locked="0" layoutInCell="1" allowOverlap="1">
            <wp:simplePos x="0" y="0"/>
            <wp:positionH relativeFrom="column">
              <wp:posOffset>575945</wp:posOffset>
            </wp:positionH>
            <wp:positionV relativeFrom="paragraph">
              <wp:posOffset>694690</wp:posOffset>
            </wp:positionV>
            <wp:extent cx="5229225" cy="2561590"/>
            <wp:effectExtent l="0" t="0" r="0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urvey-opinion-research-voting-fill-159353.jpe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" t="25001" r="16890" b="14030"/>
                    <a:stretch/>
                  </pic:blipFill>
                  <pic:spPr bwMode="auto">
                    <a:xfrm>
                      <a:off x="0" y="0"/>
                      <a:ext cx="5230340" cy="25621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A78AE">
        <w:rPr>
          <w:noProof/>
          <w:lang w:val="pl-PL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85090</wp:posOffset>
            </wp:positionV>
            <wp:extent cx="5829300" cy="3171825"/>
            <wp:effectExtent l="0" t="0" r="0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rzód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96" t="-1067" r="20935" b="65870"/>
                    <a:stretch/>
                  </pic:blipFill>
                  <pic:spPr bwMode="auto">
                    <a:xfrm>
                      <a:off x="0" y="0"/>
                      <a:ext cx="5829300" cy="3171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0640A" w:rsidRDefault="0090640A" w:rsidP="0090640A">
      <w:pPr>
        <w:pStyle w:val="Nagwek2"/>
        <w:spacing w:line="280" w:lineRule="exact"/>
        <w:jc w:val="left"/>
        <w:rPr>
          <w:rFonts w:asciiTheme="minorHAnsi" w:hAnsiTheme="minorHAnsi"/>
          <w:lang w:val="pl-PL"/>
        </w:rPr>
      </w:pPr>
    </w:p>
    <w:p w:rsidR="0090640A" w:rsidRDefault="0090640A" w:rsidP="0090640A">
      <w:pPr>
        <w:pStyle w:val="Nagwek2"/>
        <w:spacing w:line="280" w:lineRule="exact"/>
        <w:jc w:val="left"/>
        <w:rPr>
          <w:rFonts w:asciiTheme="minorHAnsi" w:hAnsiTheme="minorHAnsi"/>
          <w:lang w:val="pl-PL"/>
        </w:rPr>
      </w:pPr>
    </w:p>
    <w:p w:rsidR="0090640A" w:rsidRDefault="0090640A" w:rsidP="0090640A">
      <w:pPr>
        <w:pStyle w:val="Nagwek2"/>
        <w:spacing w:line="280" w:lineRule="exact"/>
        <w:jc w:val="left"/>
        <w:rPr>
          <w:rFonts w:asciiTheme="minorHAnsi" w:hAnsiTheme="minorHAnsi"/>
          <w:lang w:val="pl-PL"/>
        </w:rPr>
      </w:pPr>
    </w:p>
    <w:p w:rsidR="0090640A" w:rsidRDefault="0090640A" w:rsidP="0090640A">
      <w:pPr>
        <w:pStyle w:val="Nagwek2"/>
        <w:spacing w:line="280" w:lineRule="exact"/>
        <w:jc w:val="left"/>
        <w:rPr>
          <w:rFonts w:asciiTheme="minorHAnsi" w:hAnsiTheme="minorHAnsi"/>
          <w:lang w:val="pl-PL"/>
        </w:rPr>
      </w:pPr>
    </w:p>
    <w:p w:rsidR="0090640A" w:rsidRDefault="0090640A" w:rsidP="0090640A">
      <w:pPr>
        <w:rPr>
          <w:lang w:eastAsia="pl-PL"/>
        </w:rPr>
      </w:pPr>
    </w:p>
    <w:p w:rsidR="0090640A" w:rsidRDefault="0090640A" w:rsidP="0090640A">
      <w:pPr>
        <w:rPr>
          <w:lang w:eastAsia="pl-PL"/>
        </w:rPr>
      </w:pPr>
    </w:p>
    <w:p w:rsidR="005C3F36" w:rsidRDefault="005C3F36" w:rsidP="0090640A">
      <w:pPr>
        <w:rPr>
          <w:lang w:eastAsia="pl-PL"/>
        </w:rPr>
      </w:pPr>
    </w:p>
    <w:p w:rsidR="00385271" w:rsidRDefault="00385271" w:rsidP="0090640A">
      <w:pPr>
        <w:rPr>
          <w:lang w:eastAsia="pl-PL"/>
        </w:rPr>
      </w:pPr>
    </w:p>
    <w:p w:rsidR="00844181" w:rsidRDefault="00844181" w:rsidP="0090640A">
      <w:pPr>
        <w:rPr>
          <w:lang w:eastAsia="pl-PL"/>
        </w:rPr>
      </w:pPr>
    </w:p>
    <w:p w:rsidR="00844181" w:rsidRDefault="00844181" w:rsidP="0090640A">
      <w:pPr>
        <w:rPr>
          <w:lang w:eastAsia="pl-PL"/>
        </w:rPr>
      </w:pPr>
    </w:p>
    <w:p w:rsidR="00844181" w:rsidRDefault="00844181" w:rsidP="0090640A">
      <w:pPr>
        <w:rPr>
          <w:lang w:eastAsia="pl-PL"/>
        </w:rPr>
      </w:pPr>
    </w:p>
    <w:p w:rsidR="00844181" w:rsidRDefault="00844181" w:rsidP="0090640A">
      <w:pPr>
        <w:rPr>
          <w:lang w:eastAsia="pl-PL"/>
        </w:rPr>
      </w:pPr>
    </w:p>
    <w:p w:rsidR="00844181" w:rsidRPr="00844181" w:rsidRDefault="00844181" w:rsidP="00C963A1">
      <w:pPr>
        <w:spacing w:before="200"/>
        <w:jc w:val="both"/>
        <w:rPr>
          <w:rFonts w:asciiTheme="minorHAnsi" w:hAnsiTheme="minorHAnsi"/>
          <w:sz w:val="22"/>
          <w:lang w:eastAsia="pl-PL"/>
        </w:rPr>
      </w:pPr>
      <w:r w:rsidRPr="00844181">
        <w:rPr>
          <w:rFonts w:asciiTheme="minorHAnsi" w:hAnsiTheme="minorHAnsi"/>
          <w:color w:val="056483"/>
          <w:sz w:val="28"/>
          <w:szCs w:val="28"/>
          <w:lang w:eastAsia="pl-PL"/>
        </w:rPr>
        <w:t>PRODUKTYWNOŚĆ</w:t>
      </w:r>
      <w:r w:rsidRPr="00844181">
        <w:rPr>
          <w:rFonts w:asciiTheme="minorHAnsi" w:hAnsiTheme="minorHAnsi"/>
          <w:sz w:val="22"/>
          <w:lang w:eastAsia="pl-PL"/>
        </w:rPr>
        <w:t xml:space="preserve"> oznacza działanie, które przy relatywnie niewielkim nakładzie pracy przynosi oczekiwane rezultaty. Jeśli chcesz rozwijać umiejętności, które wpływają na Twoją produktywność, warto najpierw przekonać się</w:t>
      </w:r>
      <w:r w:rsidR="00C963A1">
        <w:rPr>
          <w:rFonts w:asciiTheme="minorHAnsi" w:hAnsiTheme="minorHAnsi"/>
          <w:sz w:val="22"/>
          <w:lang w:eastAsia="pl-PL"/>
        </w:rPr>
        <w:t>,</w:t>
      </w:r>
      <w:r w:rsidRPr="00844181">
        <w:rPr>
          <w:rFonts w:asciiTheme="minorHAnsi" w:hAnsiTheme="minorHAnsi"/>
          <w:sz w:val="22"/>
          <w:lang w:eastAsia="pl-PL"/>
        </w:rPr>
        <w:t xml:space="preserve"> jakie są Twoje mocne strony, a gdzie pojawiają się  obszary wymagające rozwoju.  Uzupełnij poniższy kwestionariusz i sprawdź, w jaki sposób możesz dalej pracować nad sobą.</w:t>
      </w:r>
    </w:p>
    <w:p w:rsidR="00844181" w:rsidRPr="00844181" w:rsidRDefault="00844181" w:rsidP="00C963A1">
      <w:pPr>
        <w:spacing w:before="200"/>
        <w:jc w:val="both"/>
        <w:rPr>
          <w:rFonts w:asciiTheme="minorHAnsi" w:hAnsiTheme="minorHAnsi"/>
          <w:sz w:val="22"/>
          <w:lang w:eastAsia="pl-PL"/>
        </w:rPr>
      </w:pPr>
      <w:r w:rsidRPr="00844181">
        <w:rPr>
          <w:rFonts w:asciiTheme="minorHAnsi" w:hAnsiTheme="minorHAnsi"/>
          <w:sz w:val="22"/>
          <w:lang w:eastAsia="pl-PL"/>
        </w:rPr>
        <w:t xml:space="preserve">Kwestionariusz składa się z 30 pytań, które odnoszą się do Twoich doświadczeń zawodowych oraz opinii. </w:t>
      </w:r>
    </w:p>
    <w:p w:rsidR="00844181" w:rsidRPr="00844181" w:rsidRDefault="00844181" w:rsidP="00C963A1">
      <w:pPr>
        <w:pStyle w:val="Akapitzlist"/>
        <w:numPr>
          <w:ilvl w:val="0"/>
          <w:numId w:val="1"/>
        </w:numPr>
        <w:tabs>
          <w:tab w:val="clear" w:pos="1440"/>
        </w:tabs>
        <w:spacing w:line="280" w:lineRule="atLeast"/>
        <w:ind w:left="584" w:hanging="357"/>
        <w:jc w:val="both"/>
        <w:rPr>
          <w:rFonts w:asciiTheme="minorHAnsi" w:hAnsiTheme="minorHAnsi"/>
          <w:sz w:val="22"/>
        </w:rPr>
      </w:pPr>
      <w:r w:rsidRPr="00844181">
        <w:rPr>
          <w:rFonts w:asciiTheme="minorHAnsi" w:hAnsiTheme="minorHAnsi"/>
          <w:sz w:val="22"/>
        </w:rPr>
        <w:t>W każdym pytaniu możesz wybrać tylko jedną odpowiedź.</w:t>
      </w:r>
    </w:p>
    <w:p w:rsidR="00844181" w:rsidRPr="00844181" w:rsidRDefault="00844181" w:rsidP="00C963A1">
      <w:pPr>
        <w:pStyle w:val="Akapitzlist"/>
        <w:numPr>
          <w:ilvl w:val="0"/>
          <w:numId w:val="1"/>
        </w:numPr>
        <w:tabs>
          <w:tab w:val="clear" w:pos="1440"/>
        </w:tabs>
        <w:spacing w:line="280" w:lineRule="atLeast"/>
        <w:ind w:left="584" w:hanging="357"/>
        <w:jc w:val="both"/>
        <w:rPr>
          <w:rFonts w:asciiTheme="minorHAnsi" w:hAnsiTheme="minorHAnsi"/>
          <w:sz w:val="22"/>
        </w:rPr>
      </w:pPr>
      <w:r w:rsidRPr="00844181">
        <w:rPr>
          <w:rFonts w:asciiTheme="minorHAnsi" w:hAnsiTheme="minorHAnsi"/>
          <w:sz w:val="22"/>
        </w:rPr>
        <w:t>Musisz udzielić odpowiedzi na każde pytanie.</w:t>
      </w:r>
    </w:p>
    <w:p w:rsidR="00844181" w:rsidRPr="00844181" w:rsidRDefault="00C963A1" w:rsidP="00C963A1">
      <w:pPr>
        <w:pStyle w:val="Akapitzlist"/>
        <w:numPr>
          <w:ilvl w:val="0"/>
          <w:numId w:val="1"/>
        </w:numPr>
        <w:tabs>
          <w:tab w:val="clear" w:pos="1440"/>
        </w:tabs>
        <w:spacing w:line="280" w:lineRule="atLeast"/>
        <w:ind w:left="584" w:hanging="357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Nie ma ograniczeń czasowych.</w:t>
      </w:r>
    </w:p>
    <w:p w:rsidR="00844181" w:rsidRPr="00844181" w:rsidRDefault="00844181" w:rsidP="00C963A1">
      <w:pPr>
        <w:spacing w:before="200"/>
        <w:jc w:val="both"/>
        <w:rPr>
          <w:rFonts w:asciiTheme="minorHAnsi" w:hAnsiTheme="minorHAnsi"/>
          <w:sz w:val="22"/>
          <w:lang w:eastAsia="pl-PL"/>
        </w:rPr>
      </w:pPr>
      <w:r w:rsidRPr="00844181">
        <w:rPr>
          <w:rFonts w:asciiTheme="minorHAnsi" w:hAnsiTheme="minorHAnsi"/>
          <w:sz w:val="22"/>
          <w:lang w:eastAsia="pl-PL"/>
        </w:rPr>
        <w:t xml:space="preserve">To ważne, żeby Twoje odpowiedzi były szczere, bo tylko wtedy wyniki będą stanowiły dla Ciebie rzetelną wskazówkę. Wybieraj te odpowiedzi, które opisują Twoje zachowanie i poglądy, a nie te, które Twoim zdaniem są prawidłowe lub opisują stan idealny. Celem tego testu jest wskazanie Tobie kierunku dalszej pracy, a nie ocena Twoich kompetencji. </w:t>
      </w:r>
    </w:p>
    <w:p w:rsidR="00844181" w:rsidRPr="00844181" w:rsidRDefault="00844181" w:rsidP="00C963A1">
      <w:pPr>
        <w:spacing w:before="200"/>
        <w:jc w:val="both"/>
        <w:rPr>
          <w:rFonts w:asciiTheme="minorHAnsi" w:hAnsiTheme="minorHAnsi"/>
          <w:sz w:val="22"/>
          <w:lang w:eastAsia="pl-PL"/>
        </w:rPr>
      </w:pPr>
      <w:r w:rsidRPr="00844181">
        <w:rPr>
          <w:rFonts w:asciiTheme="minorHAnsi" w:hAnsiTheme="minorHAnsi"/>
          <w:sz w:val="22"/>
          <w:lang w:eastAsia="pl-PL"/>
        </w:rPr>
        <w:t>Powodzenia!</w:t>
      </w:r>
    </w:p>
    <w:p w:rsidR="00844181" w:rsidRDefault="00844181" w:rsidP="0090640A">
      <w:pPr>
        <w:rPr>
          <w:lang w:eastAsia="pl-PL"/>
        </w:rPr>
      </w:pPr>
    </w:p>
    <w:p w:rsidR="00844181" w:rsidRDefault="00844181" w:rsidP="0090640A">
      <w:pPr>
        <w:rPr>
          <w:lang w:eastAsia="pl-PL"/>
        </w:rPr>
      </w:pPr>
    </w:p>
    <w:p w:rsidR="00C963A1" w:rsidRDefault="00C66058" w:rsidP="0090640A">
      <w:pPr>
        <w:rPr>
          <w:lang w:eastAsia="pl-PL"/>
        </w:rPr>
      </w:pPr>
      <w:r>
        <w:rPr>
          <w:noProof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-71.75pt;margin-top:61.8pt;width:595.3pt;height:0;flip:y;z-index:251739136" o:connectortype="straight" strokecolor="#959396" strokeweight="1pt"/>
        </w:pict>
      </w:r>
    </w:p>
    <w:p w:rsidR="00171917" w:rsidRDefault="00171917" w:rsidP="0090640A">
      <w:pPr>
        <w:rPr>
          <w:lang w:eastAsia="pl-PL"/>
        </w:rPr>
      </w:pPr>
    </w:p>
    <w:p w:rsidR="00844181" w:rsidRDefault="00844181" w:rsidP="0090640A">
      <w:pPr>
        <w:rPr>
          <w:lang w:eastAsia="pl-PL"/>
        </w:rPr>
      </w:pPr>
    </w:p>
    <w:p w:rsidR="00844181" w:rsidRDefault="001F180F" w:rsidP="0090640A">
      <w:pPr>
        <w:rPr>
          <w:lang w:eastAsia="pl-PL"/>
        </w:rPr>
      </w:pPr>
      <w:r>
        <w:rPr>
          <w:noProof/>
          <w:lang w:eastAsia="pl-PL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4071620</wp:posOffset>
            </wp:positionH>
            <wp:positionV relativeFrom="page">
              <wp:posOffset>9420225</wp:posOffset>
            </wp:positionV>
            <wp:extent cx="1704975" cy="590550"/>
            <wp:effectExtent l="19050" t="0" r="9525" b="0"/>
            <wp:wrapTopAndBottom/>
            <wp:docPr id="21" name="Obraz 1" descr="FE_Wiedza_Edukacja_Rozwoj_rgb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_Wiedza_Edukacja_Rozwoj_rgb-1.jpg"/>
                    <pic:cNvPicPr/>
                  </pic:nvPicPr>
                  <pic:blipFill>
                    <a:blip r:embed="rId10" cstate="print"/>
                    <a:srcRect l="43833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-14605</wp:posOffset>
            </wp:positionH>
            <wp:positionV relativeFrom="page">
              <wp:posOffset>9420225</wp:posOffset>
            </wp:positionV>
            <wp:extent cx="1428750" cy="590550"/>
            <wp:effectExtent l="19050" t="0" r="0" b="0"/>
            <wp:wrapTopAndBottom/>
            <wp:docPr id="18" name="Obraz 1" descr="FE_Wiedza_Edukacja_Rozwoj_rgb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_Wiedza_Edukacja_Rozwoj_rgb-1.jpg"/>
                    <pic:cNvPicPr/>
                  </pic:nvPicPr>
                  <pic:blipFill>
                    <a:blip r:embed="rId11" cstate="print"/>
                    <a:srcRect r="5296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0640A" w:rsidRDefault="00C66058" w:rsidP="0090640A">
      <w:pPr>
        <w:rPr>
          <w:lang w:eastAsia="pl-PL"/>
        </w:rPr>
      </w:pPr>
      <w:r>
        <w:rPr>
          <w:rFonts w:asciiTheme="minorHAnsi" w:hAnsiTheme="minorHAnsi"/>
          <w:noProof/>
          <w:lang w:eastAsia="pl-PL"/>
        </w:rPr>
        <w:lastRenderedPageBreak/>
        <w:pict>
          <v:rect id="Prostokąt 6" o:spid="_x0000_s1028" style="position:absolute;margin-left:-72.8pt;margin-top:2.5pt;width:337.9pt;height:25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nfckgIAABMFAAAOAAAAZHJzL2Uyb0RvYy54bWysVNuO0zAQfUfiHyy/d3Np2m2iTVd7oQhp&#10;gUoLH+DaTmOtYxvbbbqseOTP+DDGTltaeEGIPrieeGZ8Zs4ZX13vOom23DqhVY2zixQjrqhmQq1r&#10;/PnTYjTDyHmiGJFa8Ro/c4ev569fXfWm4rlutWTcIkiiXNWbGrfemypJHG15R9yFNlzBYaNtRzyY&#10;dp0wS3rI3skkT9Np0mvLjNWUOwdf74dDPI/5m4ZT/7FpHPdI1hiw+bjauK7CmsyvSLW2xLSC7mGQ&#10;f0DREaHg0mOqe+IJ2ljxR6pOUKudbvwF1V2im0ZQHmuAarL0t2oeW2J4rAWa48yxTe7/paUftkuL&#10;BKtxPsFIkQ44WgJCr59+fPdoGhrUG1eB36NZ2lCiMw+aPjmk9F1L1JrfWKv7lhMGsLLgn5wFBMNB&#10;KFr17zWD9GTjdezVrrFdSAhdQLtIyfOREr7ziMLHIi+z8RiYo3A2zsd5NolXkOoQbazzb7nuUNjU&#10;2ALlMTvZPjgf0JDq4BLRaynYQkgZDbte3UmLtgTkUU7KcRkLhhB36iZVcFY6hA0Zhy8AEu4IZwFu&#10;pPulzPIivc3L0WI6uxwVi2IyKi/T2SjNyttymhZlcb/4FgBmRdUKxrh6EIofpJcVf0ftfggG0UTx&#10;oT5QWKRpLP4MvjutMo2/fQ/P3DrhYRSl6Go8OzqRKjD7RjGom1SeCDnsk3P8sc3QhMN/bEvUQaB+&#10;kJDfrXaD0g6iWmn2DMKwGngDiuEZgU2r7VeMehjJGrsvG2I5RvKdAnGVAyrko1VMLnMIssNRVhRg&#10;rE5PiKKQq8bUW4wG484Po78xVqxbuCyL3VL6BjTZiCiXoNcB2F7JMHmxrP0rEUb71I5ev96y+U8A&#10;AAD//wMAUEsDBBQABgAIAAAAIQCNCv8A4QAAAAkBAAAPAAAAZHJzL2Rvd25yZXYueG1sTI/BTsJA&#10;EIbvJr7DZky8wZZKUWu3xJBAjMSD4IXb0h3bxu5s6W6h+PQMJ73NZL788/3ZfLCNOGLna0cKJuMI&#10;BFLhTE2lgq/tcvQEwgdNRjeOUMEZPczz25tMp8ad6BOPm1AKDiGfagVVCG0qpS8qtNqPXYvEt2/X&#10;WR147UppOn3icNvIOIpm0uqa+EOlW1xUWPxsequg3n3E8Xm7fPe74ne1XvWP7vC2Vur+bnh9ARFw&#10;CH8wXPVZHXJ22ruejBeNgtFkmsyYVZBwJwaShygGsecheQaZZ/J/g/wCAAD//wMAUEsBAi0AFAAG&#10;AAgAAAAhALaDOJL+AAAA4QEAABMAAAAAAAAAAAAAAAAAAAAAAFtDb250ZW50X1R5cGVzXS54bWxQ&#10;SwECLQAUAAYACAAAACEAOP0h/9YAAACUAQAACwAAAAAAAAAAAAAAAAAvAQAAX3JlbHMvLnJlbHNQ&#10;SwECLQAUAAYACAAAACEAE2J33JICAAATBQAADgAAAAAAAAAAAAAAAAAuAgAAZHJzL2Uyb0RvYy54&#10;bWxQSwECLQAUAAYACAAAACEAjQr/AOEAAAAJAQAADwAAAAAAAAAAAAAAAADsBAAAZHJzL2Rvd25y&#10;ZXYueG1sUEsFBgAAAAAEAAQA8wAAAPoFAAAAAA==&#10;" fillcolor="#959396" stroked="f" strokeweight="2pt">
            <v:textbox style="mso-next-textbox:#Prostokąt 6" inset="25mm">
              <w:txbxContent>
                <w:p w:rsidR="00204B58" w:rsidRPr="003D6699" w:rsidRDefault="00204B58" w:rsidP="00854F4C">
                  <w:pPr>
                    <w:pStyle w:val="Nagwek1"/>
                    <w:spacing w:before="0"/>
                    <w:rPr>
                      <w:rFonts w:asciiTheme="minorHAnsi" w:hAnsiTheme="minorHAnsi" w:cstheme="minorHAnsi"/>
                      <w:b w:val="0"/>
                      <w:color w:val="FFFFFF" w:themeColor="background1"/>
                    </w:rPr>
                  </w:pPr>
                  <w:r w:rsidRPr="00844181">
                    <w:rPr>
                      <w:rFonts w:asciiTheme="minorHAnsi" w:hAnsiTheme="minorHAnsi" w:cstheme="minorHAnsi"/>
                      <w:b w:val="0"/>
                      <w:color w:val="FFFFFF" w:themeColor="background1"/>
                    </w:rPr>
                    <w:t>MAPA PRODUKTYWNOŚCI - kwestionariusz</w:t>
                  </w:r>
                </w:p>
              </w:txbxContent>
            </v:textbox>
          </v:rect>
        </w:pict>
      </w:r>
    </w:p>
    <w:p w:rsidR="0090640A" w:rsidRDefault="00C66058" w:rsidP="0090640A">
      <w:pPr>
        <w:rPr>
          <w:lang w:eastAsia="pl-PL"/>
        </w:rPr>
      </w:pPr>
      <w:r>
        <w:rPr>
          <w:noProof/>
          <w:lang w:eastAsia="pl-PL"/>
        </w:rPr>
        <w:pict>
          <v:shape id="AutoShape 16" o:spid="_x0000_s1038" type="#_x0000_t32" style="position:absolute;margin-left:-77.7pt;margin-top:13.95pt;width:539.3pt;height:0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yMKQIAAEgEAAAOAAAAZHJzL2Uyb0RvYy54bWysVMGOmzAQvVfqP1jcEyBL0oBCVitIetl2&#10;I+22d8c2YNXYlu0Niar+e8cmSTftparKwYzxzJs3M8+s7o+9QAdmLFeyjNJpEiEmiaJctmX05WU7&#10;WUbIOiwpFkqyMjoxG92v379bDbpgM9UpQZlBACJtMegy6pzTRRxb0rEe26nSTMJho0yPHWxNG1OD&#10;B0DvRTxLkkU8KEO1UYRZC1/r8TBaB/ymYcQ9NY1lDokyAm4urCase7/G6xUuWoN1x8mZBv4HFj3m&#10;EpJeoWrsMHo1/A+onhOjrGrclKg+Vk3DCQs1QDVp8ls1zx3WLNQCzbH62ib7/2DJ58POIE7LaJZF&#10;SOIeZvTw6lRIjdKFb9CgbQF+ldwZXyI5ymf9qMg3i6SqOixbFrxfThqCUx8R34T4jdWQZj98UhR8&#10;MCQI3To2pkeN4PqrD/Tg0BF0DOM5XcfDjg4R+LhYZnmawhTJ5SzGhYfwgdpY95GpHnmjjKwzmLed&#10;q5SUIAJlRnh8eLTOE/wV4IOl2nIhghaERAM0A555IGSV4NSfej9r2n0lDDpgkFM+z+/y0CBAu3Ez&#10;6lXSgNYxTDdn22EuRhv8hfR4UBnwOVujXr7nSb5ZbpbZJJstNpMsqevJw7bKJott+mFe39VVVac/&#10;PLU0KzpOKZOe3UW7afZ32jjfolF1V/Ve+xDfooeGAdnLO5AOQ/ZzHRWyV/S0M5fhg1yD8/lq+fvw&#10;dg/22x/A+icAAAD//wMAUEsDBBQABgAIAAAAIQCdQOZQ3wAAAAoBAAAPAAAAZHJzL2Rvd25yZXYu&#10;eG1sTI/LTsMwEEX3SPyDNUjsWudBSxviVIioSLChpP0ANx6SCHscxU4b/r5GXcByZo7unJtvJqPZ&#10;CQfXWRIQzyNgSLVVHTUCDvvtbAXMeUlKakso4AcdbIrbm1xmyp7pE0+Vb1gIIZdJAa33fca5q1s0&#10;0s1tjxRuX3Yw0odxaLga5DmEG82TKFpyIzsKH1rZ40uL9Xc1GgGv77EaP3RZprHd7us3ne6qkoS4&#10;v5uen4B5nPwfDL/6QR2K4HS0IynHtIBZvFg8BFZA8rgGFoh1kibAjtcFL3L+v0JxAQAA//8DAFBL&#10;AQItABQABgAIAAAAIQC2gziS/gAAAOEBAAATAAAAAAAAAAAAAAAAAAAAAABbQ29udGVudF9UeXBl&#10;c10ueG1sUEsBAi0AFAAGAAgAAAAhADj9If/WAAAAlAEAAAsAAAAAAAAAAAAAAAAALwEAAF9yZWxz&#10;Ly5yZWxzUEsBAi0AFAAGAAgAAAAhAGeQXIwpAgAASAQAAA4AAAAAAAAAAAAAAAAALgIAAGRycy9l&#10;Mm9Eb2MueG1sUEsBAi0AFAAGAAgAAAAhAJ1A5lDfAAAACgEAAA8AAAAAAAAAAAAAAAAAgwQAAGRy&#10;cy9kb3ducmV2LnhtbFBLBQYAAAAABAAEAPMAAACPBQAAAAA=&#10;" strokecolor="#959396" strokeweight="1.75pt"/>
        </w:pict>
      </w:r>
    </w:p>
    <w:p w:rsidR="0090640A" w:rsidRDefault="0090640A" w:rsidP="0090640A">
      <w:pPr>
        <w:rPr>
          <w:lang w:eastAsia="pl-PL"/>
        </w:rPr>
      </w:pPr>
    </w:p>
    <w:p w:rsidR="00D00018" w:rsidRPr="00D00018" w:rsidRDefault="00D00018" w:rsidP="00D00018">
      <w:pPr>
        <w:spacing w:before="20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1. W jaki sposób najczęściej przekazujesz informacje swoim współpracownikom?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Dostosowuję się i korzystam </w:t>
      </w:r>
      <w:r w:rsidR="00AB43FA">
        <w:rPr>
          <w:rFonts w:ascii="Calibri" w:hAnsi="Calibri"/>
          <w:sz w:val="22"/>
        </w:rPr>
        <w:t xml:space="preserve">z </w:t>
      </w:r>
      <w:r w:rsidRPr="00D00018">
        <w:rPr>
          <w:rFonts w:ascii="Calibri" w:hAnsi="Calibri"/>
          <w:sz w:val="22"/>
        </w:rPr>
        <w:t xml:space="preserve">różnych możliwości (rozmowy, maile, telefony), w zależności od tego komu i jaką informację chcę przekazać. </w:t>
      </w:r>
    </w:p>
    <w:p w:rsidR="00D00018" w:rsidRPr="00D00018" w:rsidRDefault="00D00018" w:rsidP="00D00018">
      <w:pPr>
        <w:numPr>
          <w:ilvl w:val="0"/>
          <w:numId w:val="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Wykorzystuję różne formy (rozmowy, maile, telefony) w zależności od tego, w jaki sposób jest mi w danej chwili łatwiej.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Większość informacji przekazuję im zawsze ustnie, dzięki temu mam pewność, że każdy wie to, co powinien.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2. Podczas rozmowy ze współpracownikiem lub klientem: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8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Skupiam się na tym, żeby mówić konkretnie i na temat.</w:t>
      </w:r>
    </w:p>
    <w:p w:rsidR="00D00018" w:rsidRPr="00D00018" w:rsidRDefault="00D00018" w:rsidP="00D00018">
      <w:pPr>
        <w:numPr>
          <w:ilvl w:val="0"/>
          <w:numId w:val="8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Skupiam się na tym, żeby dobrze zrozumieć rozmówcę.</w:t>
      </w:r>
    </w:p>
    <w:p w:rsidR="00D00018" w:rsidRPr="00D00018" w:rsidRDefault="00D00018" w:rsidP="00D00018">
      <w:pPr>
        <w:numPr>
          <w:ilvl w:val="0"/>
          <w:numId w:val="8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Skupiam się na tym, żeby rozmówca dobrze mnie zrozumiał.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3. W jaki sposób przedstawiasz drugiej osobie swoją opinię?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9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Staram się zrozumieć punkt widzenia mojego rozmówcy i znaleźć płaszczyznę porozumienia, nawet jeśli oznacza to, że muszę trochę ustąpić. </w:t>
      </w:r>
    </w:p>
    <w:p w:rsidR="00D00018" w:rsidRPr="00D00018" w:rsidRDefault="00D00018" w:rsidP="00D00018">
      <w:pPr>
        <w:numPr>
          <w:ilvl w:val="0"/>
          <w:numId w:val="9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przekonać rozmówcę do mojego punktu widzenia. Jeśli jest to niemożliwe, pozostaję tylko przy prezentacji mojego stanowiska.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9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zrozumieć punkt widzenia mojego rozmówcy, żeby dobrać argumenty, które go przekonają.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4. Kiedy współpracownik prosi o informację lub wyjaśnienie, to najczęściej: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10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Odsyłam go do osoby, która najlepiej zna się na danym temacie.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10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Udzielam mu potrzebnych informacji i upewniam się, że dobrze je zrozumiał.</w:t>
      </w:r>
    </w:p>
    <w:p w:rsidR="00D00018" w:rsidRPr="00D00018" w:rsidRDefault="00D00018" w:rsidP="00D00018">
      <w:pPr>
        <w:numPr>
          <w:ilvl w:val="0"/>
          <w:numId w:val="10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udzielić mu potrzebnych informacji lub mówię mu gdzie może ich szukać.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5. W jaki sposób wykorzystujesz słownictwo specjalistyczne charakterystyczne w Twojej pracy?</w:t>
      </w:r>
    </w:p>
    <w:p w:rsidR="00D00018" w:rsidRPr="00D00018" w:rsidRDefault="00D00018" w:rsidP="00D00018">
      <w:pPr>
        <w:numPr>
          <w:ilvl w:val="0"/>
          <w:numId w:val="11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Staram się z niego często korzystać, bo to ułatwia rozmowę i buduje mój wizerunek profesjonalisty. </w:t>
      </w:r>
    </w:p>
    <w:p w:rsidR="00D00018" w:rsidRPr="00D00018" w:rsidRDefault="00D00018" w:rsidP="00D00018">
      <w:pPr>
        <w:numPr>
          <w:ilvl w:val="0"/>
          <w:numId w:val="11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Dostosowuję się do tego z kim rozmawiam. Jeśli rozmawiam ze specjalistą, to używam żargonu. Jeśli natomiast rozmawiam z laikiem, to staram się un</w:t>
      </w:r>
      <w:r>
        <w:rPr>
          <w:rFonts w:ascii="Calibri" w:hAnsi="Calibri"/>
          <w:sz w:val="22"/>
        </w:rPr>
        <w:t>ikać specjalistycznych zwrotów.</w:t>
      </w:r>
    </w:p>
    <w:p w:rsidR="00D00018" w:rsidRPr="00D00018" w:rsidRDefault="00D00018" w:rsidP="00D00018">
      <w:pPr>
        <w:numPr>
          <w:ilvl w:val="0"/>
          <w:numId w:val="11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Dostosowuję się do tego z kim rozmawiam. Staram się mówić prostym językiem, a jeśli używam specjalistycznych określeń, to upewniam się, że rozmówca rozumie je tak samo. 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6. Jak zachęcasz współpracowników do tego, żeby wykonali zadanie, na którym Ci zależy?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12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pokazywać współpracownikom dlaczego to zadanie jest ważne i dlaczego warto je wykonać.</w:t>
      </w:r>
    </w:p>
    <w:p w:rsidR="00D00018" w:rsidRPr="00D00018" w:rsidRDefault="00D00018" w:rsidP="00D00018">
      <w:pPr>
        <w:numPr>
          <w:ilvl w:val="0"/>
          <w:numId w:val="12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Szukam osoby, która najlepiej i najchętniej wykona to zadanie, żeby wykorzystać jej wewnętrzną motywację. </w:t>
      </w:r>
    </w:p>
    <w:p w:rsidR="00D00018" w:rsidRPr="00D00018" w:rsidRDefault="00D00018" w:rsidP="00D00018">
      <w:pPr>
        <w:numPr>
          <w:ilvl w:val="0"/>
          <w:numId w:val="12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Zazwyczaj proszę ich o wykonani</w:t>
      </w:r>
      <w:r w:rsidR="00AB43FA">
        <w:rPr>
          <w:rFonts w:ascii="Calibri" w:hAnsi="Calibri"/>
          <w:sz w:val="22"/>
        </w:rPr>
        <w:t>e</w:t>
      </w:r>
      <w:r w:rsidRPr="00D00018">
        <w:rPr>
          <w:rFonts w:ascii="Calibri" w:hAnsi="Calibri"/>
          <w:sz w:val="22"/>
        </w:rPr>
        <w:t xml:space="preserve"> zadania, a jeśli to nie skutkuje to zamieniam prośbę na polecenie. </w:t>
      </w:r>
      <w:r w:rsidRPr="00D00018">
        <w:rPr>
          <w:rFonts w:ascii="Calibri" w:hAnsi="Calibri"/>
          <w:sz w:val="22"/>
        </w:rPr>
        <w:tab/>
      </w:r>
    </w:p>
    <w:p w:rsidR="00D00018" w:rsidRDefault="00D00018">
      <w:pPr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br w:type="page"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lastRenderedPageBreak/>
        <w:t>7. Podczas dyskusji lub negocjacji: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13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używać racjonalnych argumentów, żeby przekona</w:t>
      </w:r>
      <w:r>
        <w:rPr>
          <w:rFonts w:ascii="Calibri" w:hAnsi="Calibri"/>
          <w:sz w:val="22"/>
        </w:rPr>
        <w:t>ć rozmówcę do mojej propozycji.</w:t>
      </w:r>
    </w:p>
    <w:p w:rsidR="00D00018" w:rsidRPr="00D00018" w:rsidRDefault="00D00018" w:rsidP="00D00018">
      <w:pPr>
        <w:numPr>
          <w:ilvl w:val="0"/>
          <w:numId w:val="13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wykorzystywać narzędzia skutecznej komunikacji lub techniki negocjacji, żeby osiągnąć zamierzony rezultat.</w:t>
      </w:r>
    </w:p>
    <w:p w:rsidR="00D00018" w:rsidRPr="00D00018" w:rsidRDefault="00D00018" w:rsidP="00D00018">
      <w:pPr>
        <w:numPr>
          <w:ilvl w:val="0"/>
          <w:numId w:val="13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dobierać argumenty w taki sposób, żeby przekonać rozmówcę. Na przykład odwołuję się do jego wartości lub emocji.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8. Czy angażujesz się w działania na rzecz innych, na przykład w postaci wolontariatu lub w inny, niekoniecznie formalny sposób?</w:t>
      </w:r>
    </w:p>
    <w:p w:rsidR="00D00018" w:rsidRPr="00D00018" w:rsidRDefault="00D00018" w:rsidP="00D00018">
      <w:pPr>
        <w:numPr>
          <w:ilvl w:val="0"/>
          <w:numId w:val="14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Wiem, że to ważne, ale ze względu na obciążenie pracą i obowiązki rodzinne obecnie nie angażuję </w:t>
      </w:r>
      <w:r w:rsidR="00AB43FA">
        <w:rPr>
          <w:rFonts w:ascii="Calibri" w:hAnsi="Calibri"/>
          <w:sz w:val="22"/>
        </w:rPr>
        <w:t xml:space="preserve">się </w:t>
      </w:r>
      <w:r w:rsidRPr="00D00018">
        <w:rPr>
          <w:rFonts w:ascii="Calibri" w:hAnsi="Calibri"/>
          <w:sz w:val="22"/>
        </w:rPr>
        <w:t>w aktywne działania na rzecz innych.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14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Chcę pomagać innym i szukam takiej formy, żeby pogodzić to z moimi obecnymi obowiązkami. </w:t>
      </w:r>
    </w:p>
    <w:p w:rsidR="00D00018" w:rsidRPr="00D00018" w:rsidRDefault="00D00018" w:rsidP="00D00018">
      <w:pPr>
        <w:numPr>
          <w:ilvl w:val="0"/>
          <w:numId w:val="14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Tak. Poświęcam część mojego czasu i wykorzystuję swoje umiejętności, żeby pomagać innym. 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9. W jaki sposób pozyskujesz informacje, których potrzebujesz do wykonywania swojej p</w:t>
      </w:r>
      <w:r>
        <w:rPr>
          <w:rFonts w:ascii="Calibri" w:hAnsi="Calibri"/>
          <w:b/>
          <w:sz w:val="22"/>
        </w:rPr>
        <w:t>racy?</w:t>
      </w:r>
    </w:p>
    <w:p w:rsidR="00D00018" w:rsidRPr="00D00018" w:rsidRDefault="00D00018" w:rsidP="00D00018">
      <w:pPr>
        <w:numPr>
          <w:ilvl w:val="0"/>
          <w:numId w:val="15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Zastanawiam się kto (lub co) będzie posiadać najbardziej wiarygodne informacje i zwracam się bezpośrednio do tego źródła, nawet jeśli wymaga to ode mnie dodatkowego działania.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15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Mam sprawdzone źródła (osoby, portale i fora internetowe, publikacje), w których znajduję to, czego szukam. </w:t>
      </w:r>
    </w:p>
    <w:p w:rsidR="00D00018" w:rsidRPr="00D00018" w:rsidRDefault="00D00018" w:rsidP="00D00018">
      <w:pPr>
        <w:numPr>
          <w:ilvl w:val="0"/>
          <w:numId w:val="15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Pytam najbliższych współpracowników albo szukam w Intern</w:t>
      </w:r>
      <w:r>
        <w:rPr>
          <w:rFonts w:ascii="Calibri" w:hAnsi="Calibri"/>
          <w:sz w:val="22"/>
        </w:rPr>
        <w:t xml:space="preserve">ecie, bo to najszybsza metoda. 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10. Jak podchodzisz do "nowinek" pojawiających się w Twojej branży?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16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Uważnie śledzę tylko ruchy mojej najbliższej konkurencji. To co dzieje się na innych rynkach, nie ma aż takiego znaczenia.</w:t>
      </w:r>
    </w:p>
    <w:p w:rsidR="00D00018" w:rsidRPr="00D00018" w:rsidRDefault="00D00018" w:rsidP="00D00018">
      <w:pPr>
        <w:numPr>
          <w:ilvl w:val="0"/>
          <w:numId w:val="16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Bycie na bieżąco jest kluczem do sukcesu w mojej branży, dlatego znam wszystkie nowości pojawiające się na rynku.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16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trzymać rękę na pulsie, ale bliżej przyglądam się tylko tym trendom, które mogą mieć wpływ na moją branżę.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11. Wiedzę zdobytą na szkoleniu, w szkole lub na uczelni: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1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Wykorzystuję jako inspirację do tworzenia własnych metod, sposobów i narzędzi, które potem stosuję w pracy.</w:t>
      </w:r>
    </w:p>
    <w:p w:rsidR="00D00018" w:rsidRPr="00D00018" w:rsidRDefault="00D00018" w:rsidP="00D00018">
      <w:pPr>
        <w:numPr>
          <w:ilvl w:val="0"/>
          <w:numId w:val="1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Zazwyczaj odkładam do szuflady, ponieważ ma ona niewielkie przełożenie na codzienną praktykę.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1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stosować w praktyce, ale zazwyczaj jest to wykonalne tylko w ograniczonym zakresie.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12. W jaki sposób przyjmujesz nowe zadanie lub zlecenie do wykonania?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18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Przyjmuję prawie wszystkie zadania i zlecenia, dopiero w następnej kolejności zastanawiam się nad tym, w jaki sposób je wykonać.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18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Zanim przyjmę zadanie lub zlecenie, upewniam się, że ja i mój zespół jesteśmy w stanie je wykonać w założonym terminie.</w:t>
      </w:r>
    </w:p>
    <w:p w:rsidR="00D00018" w:rsidRPr="00D00018" w:rsidRDefault="00D00018" w:rsidP="00D00018">
      <w:pPr>
        <w:numPr>
          <w:ilvl w:val="0"/>
          <w:numId w:val="18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Zanim przyjmę zadanie lub zlecenie, upewniam się, czy ja i mój zespół jesteśmy w stanie wykonać je w założonym terminie. Jeśli nie - negocjuję warunki lub odmawiam.</w:t>
      </w:r>
    </w:p>
    <w:p w:rsid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</w:p>
    <w:p w:rsid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lastRenderedPageBreak/>
        <w:t>13. W jaki sposób planujesz swoją pracę?</w:t>
      </w:r>
      <w:r w:rsidRPr="00D00018">
        <w:rPr>
          <w:rFonts w:ascii="Calibri" w:hAnsi="Calibri"/>
          <w:b/>
          <w:sz w:val="22"/>
        </w:rPr>
        <w:tab/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19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Skupiam się na określaniu rezultatów, które mam osiągnąć i na tej podstawie buduję plan działania. </w:t>
      </w:r>
    </w:p>
    <w:p w:rsidR="00D00018" w:rsidRPr="00D00018" w:rsidRDefault="00D00018" w:rsidP="00D00018">
      <w:pPr>
        <w:numPr>
          <w:ilvl w:val="0"/>
          <w:numId w:val="19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Skupiam się na określaniu priorytetów na dany dzień. Lubię je spisywać, wykonywać </w:t>
      </w:r>
      <w:r w:rsidR="00933D1F">
        <w:rPr>
          <w:rFonts w:ascii="Calibri" w:hAnsi="Calibri"/>
          <w:sz w:val="22"/>
        </w:rPr>
        <w:br/>
      </w:r>
      <w:r w:rsidRPr="00D00018">
        <w:rPr>
          <w:rFonts w:ascii="Calibri" w:hAnsi="Calibri"/>
          <w:sz w:val="22"/>
        </w:rPr>
        <w:t>i odhaczać.</w:t>
      </w:r>
    </w:p>
    <w:p w:rsidR="00D00018" w:rsidRPr="00D00018" w:rsidRDefault="00D00018" w:rsidP="00D00018">
      <w:pPr>
        <w:numPr>
          <w:ilvl w:val="0"/>
          <w:numId w:val="19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Zazwyczaj dobrze wiem co mam do zrobienia, więc nie potrzebuję szczególnego planu do działania.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14. W jaki sposób ustalasz, co należy zrobić w pierwszej kolejności?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20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Najpierw zajmuję się tym, co jest w danej chwili najpilniejsze.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20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Najpierw zajmuję się tym, z czego będą największe korzyści.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20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Wybieram to działanie, które najskuteczniej przybliży mnie do osiągnięcia zamierzonego rezultatu.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15. Jak podchodzisz do dobrze znanych i rutynowych zadań?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21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Często analizuję te zadania i szukam sposobów na osiągnięcie tego samego rezultatu mniejszym nakładem pracy. Często wprowadzam nowe procedury i narzędzia.</w:t>
      </w:r>
    </w:p>
    <w:p w:rsidR="00D00018" w:rsidRPr="00D00018" w:rsidRDefault="00D00018" w:rsidP="00D00018">
      <w:pPr>
        <w:numPr>
          <w:ilvl w:val="0"/>
          <w:numId w:val="21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Wykonuję je z łatwością i staram się pracować szybko, żeby mi</w:t>
      </w:r>
      <w:r>
        <w:rPr>
          <w:rFonts w:ascii="Calibri" w:hAnsi="Calibri"/>
          <w:sz w:val="22"/>
        </w:rPr>
        <w:t>eć czas na trudniejsze zadania.</w:t>
      </w:r>
    </w:p>
    <w:p w:rsidR="00D00018" w:rsidRPr="00D00018" w:rsidRDefault="00D00018" w:rsidP="00D00018">
      <w:pPr>
        <w:numPr>
          <w:ilvl w:val="0"/>
          <w:numId w:val="21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zmieniać sposób ich wykonania, żeby znaleźć na nie lepszą metodę.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16. Swoją wiedzę i doświadczenie: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22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Wykorzystuję w codziennej pracy, żeby jak najlepiej wykonywać swoją pracę i być przykładem dla innych.</w:t>
      </w:r>
      <w:r w:rsidRPr="00D00018">
        <w:rPr>
          <w:rFonts w:ascii="Calibri" w:hAnsi="Calibri"/>
          <w:sz w:val="22"/>
        </w:rPr>
        <w:tab/>
      </w:r>
    </w:p>
    <w:p w:rsidR="00AB43FA" w:rsidRDefault="00D00018" w:rsidP="00D00018">
      <w:pPr>
        <w:numPr>
          <w:ilvl w:val="0"/>
          <w:numId w:val="22"/>
        </w:numPr>
        <w:spacing w:after="160" w:line="259" w:lineRule="auto"/>
        <w:contextualSpacing/>
        <w:rPr>
          <w:rFonts w:ascii="Calibri" w:hAnsi="Calibri"/>
          <w:sz w:val="22"/>
        </w:rPr>
      </w:pPr>
      <w:r w:rsidRPr="00AB43FA">
        <w:rPr>
          <w:rFonts w:ascii="Calibri" w:hAnsi="Calibri"/>
          <w:sz w:val="22"/>
        </w:rPr>
        <w:t xml:space="preserve">Wykorzystuję w swojej pracy i staram się dzielić nią z innymi, jeśli pojawia się </w:t>
      </w:r>
      <w:r w:rsidR="00AB43FA">
        <w:rPr>
          <w:rFonts w:ascii="Calibri" w:hAnsi="Calibri"/>
          <w:sz w:val="22"/>
        </w:rPr>
        <w:t>taka potrzeba.</w:t>
      </w:r>
    </w:p>
    <w:p w:rsidR="00D00018" w:rsidRPr="00AB43FA" w:rsidRDefault="00D00018" w:rsidP="00D00018">
      <w:pPr>
        <w:numPr>
          <w:ilvl w:val="0"/>
          <w:numId w:val="22"/>
        </w:numPr>
        <w:spacing w:after="160" w:line="259" w:lineRule="auto"/>
        <w:contextualSpacing/>
        <w:rPr>
          <w:rFonts w:ascii="Calibri" w:hAnsi="Calibri"/>
          <w:sz w:val="22"/>
        </w:rPr>
      </w:pPr>
      <w:r w:rsidRPr="00AB43FA">
        <w:rPr>
          <w:rFonts w:ascii="Calibri" w:hAnsi="Calibri"/>
          <w:sz w:val="22"/>
        </w:rPr>
        <w:t xml:space="preserve">Wykorzystuję w swojej pracy, a kluczowe informacje i dobre praktyki staram się gromadzić </w:t>
      </w:r>
      <w:r w:rsidR="00933D1F" w:rsidRPr="00AB43FA">
        <w:rPr>
          <w:rFonts w:ascii="Calibri" w:hAnsi="Calibri"/>
          <w:sz w:val="22"/>
        </w:rPr>
        <w:br/>
      </w:r>
      <w:r w:rsidRPr="00AB43FA">
        <w:rPr>
          <w:rFonts w:ascii="Calibri" w:hAnsi="Calibri"/>
          <w:sz w:val="22"/>
        </w:rPr>
        <w:t>w takiej formie, żeby mogli korzystać z nich również pozostali pracownicy.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17. W jaki sposób organizujesz sobie przerwy w pracy?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23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Mam tak dużo zadań do wykonania, że szkoda mi czasu na dłuższe przerwy. Odpoczywam dopiero po pracy.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23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Planuję przerwy, tak jakby to było zadanie. Podczas przerwy dbam o to, żeby faktycznie nie zajmować się pracą.</w:t>
      </w:r>
    </w:p>
    <w:p w:rsidR="00D00018" w:rsidRPr="00D00018" w:rsidRDefault="00D00018" w:rsidP="00D00018">
      <w:pPr>
        <w:numPr>
          <w:ilvl w:val="0"/>
          <w:numId w:val="23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robić sobie przerwy w pracy, jeśli pozwala mi na to sytuacja w danym dniu.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18. W jaki sposób reagujesz na zmieniające się priorytety (np. "</w:t>
      </w:r>
      <w:r>
        <w:rPr>
          <w:rFonts w:ascii="Calibri" w:hAnsi="Calibri"/>
          <w:b/>
          <w:sz w:val="22"/>
        </w:rPr>
        <w:t>wrzutki" od szefa lub klienta)?</w:t>
      </w:r>
    </w:p>
    <w:p w:rsidR="00D00018" w:rsidRPr="00D00018" w:rsidRDefault="00D00018" w:rsidP="00D00018">
      <w:pPr>
        <w:numPr>
          <w:ilvl w:val="0"/>
          <w:numId w:val="24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Zawsze mam zarezerwowany czas na takie nieprzewidziane sytuacje, więc nie mają one większego wpływu na mój plan działania. </w:t>
      </w:r>
    </w:p>
    <w:p w:rsidR="00D00018" w:rsidRPr="00D00018" w:rsidRDefault="00D00018" w:rsidP="00D00018">
      <w:pPr>
        <w:numPr>
          <w:ilvl w:val="0"/>
          <w:numId w:val="24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wykonać je w taki sposób, żeby nie rozbijały mi mojego planu dnia.</w:t>
      </w:r>
    </w:p>
    <w:p w:rsidR="00D00018" w:rsidRPr="00D00018" w:rsidRDefault="00D00018" w:rsidP="00D00018">
      <w:pPr>
        <w:numPr>
          <w:ilvl w:val="0"/>
          <w:numId w:val="24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wykonać je najszybciej jak to możliwe.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19. W jaki sposób delegujesz zadania swoim współpracownikom?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25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ustalać ze współpracownikami za co i w jakim zakresie są w stanie wziąć na siebie odpowiedzialność.</w:t>
      </w:r>
    </w:p>
    <w:p w:rsidR="00D00018" w:rsidRPr="00D00018" w:rsidRDefault="00D00018" w:rsidP="00D00018">
      <w:pPr>
        <w:numPr>
          <w:ilvl w:val="0"/>
          <w:numId w:val="25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Dobieram ludzi do zadania pod kątem ich kompetencji i zakresu stanowiska.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25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Staram się przekazywać innym zadania do wykonania zgodnie z ich preferencjami </w:t>
      </w:r>
      <w:r w:rsidR="00933D1F">
        <w:rPr>
          <w:rFonts w:ascii="Calibri" w:hAnsi="Calibri"/>
          <w:sz w:val="22"/>
        </w:rPr>
        <w:br/>
      </w:r>
      <w:r w:rsidRPr="00D00018">
        <w:rPr>
          <w:rFonts w:ascii="Calibri" w:hAnsi="Calibri"/>
          <w:sz w:val="22"/>
        </w:rPr>
        <w:t xml:space="preserve">i możliwościami. </w:t>
      </w:r>
      <w:r w:rsidRPr="00D00018">
        <w:rPr>
          <w:rFonts w:ascii="Calibri" w:hAnsi="Calibri"/>
          <w:sz w:val="22"/>
        </w:rPr>
        <w:tab/>
      </w:r>
    </w:p>
    <w:p w:rsidR="00D00018" w:rsidRDefault="00D00018">
      <w:pPr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br w:type="page"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lastRenderedPageBreak/>
        <w:t>20. Jeśli w zespole pojawia się problem, to najchętniej: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26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Szybko rozwiązuję problem, żeby zespół mógł pracować dalej.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26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Wspieram zespół w rozwiązaniu tego problemu.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26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Pozostawiam problem do rozwiązania zespołowi. Pomagam tylko wtedy,  jeśli jest to konieczne.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21. Jak reagujesz, jeśli problemy pojawiają się jeden za drugim?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2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rozwiązywać je jak najszybciej, żeby móc skupić się na pozostałych zadaniach.</w:t>
      </w:r>
    </w:p>
    <w:p w:rsidR="00D00018" w:rsidRPr="00D00018" w:rsidRDefault="00D00018" w:rsidP="00D00018">
      <w:pPr>
        <w:numPr>
          <w:ilvl w:val="0"/>
          <w:numId w:val="2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Poświęcam czas swój i współpracowników, żeby znaleźć przyczynę piętrzących się problemów i skutecznie ją wyeliminować.</w:t>
      </w:r>
    </w:p>
    <w:p w:rsidR="00D00018" w:rsidRPr="00D00018" w:rsidRDefault="00D00018" w:rsidP="00D00018">
      <w:pPr>
        <w:numPr>
          <w:ilvl w:val="0"/>
          <w:numId w:val="2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Rozwiązuję problemy samodzielnie i staram się znaleźć taki sposób działania, żeby uniknąć ich w przyszłości.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22. Co robisz, żeby przeciwdziała</w:t>
      </w:r>
      <w:r w:rsidR="00F316A2">
        <w:rPr>
          <w:rFonts w:ascii="Calibri" w:hAnsi="Calibri"/>
          <w:b/>
          <w:sz w:val="22"/>
        </w:rPr>
        <w:t>ć</w:t>
      </w:r>
      <w:r w:rsidRPr="00D00018">
        <w:rPr>
          <w:rFonts w:ascii="Calibri" w:hAnsi="Calibri"/>
          <w:b/>
          <w:sz w:val="22"/>
        </w:rPr>
        <w:t xml:space="preserve"> trudnościom i kryzysom?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28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Stosuję się do procedur i dobrych praktyk wypracowanych przez </w:t>
      </w:r>
      <w:r>
        <w:rPr>
          <w:rFonts w:ascii="Calibri" w:hAnsi="Calibri"/>
          <w:sz w:val="22"/>
        </w:rPr>
        <w:t xml:space="preserve">organizację, w której pracuję. </w:t>
      </w:r>
    </w:p>
    <w:p w:rsidR="00D00018" w:rsidRPr="00D00018" w:rsidRDefault="00D00018" w:rsidP="00D00018">
      <w:pPr>
        <w:numPr>
          <w:ilvl w:val="0"/>
          <w:numId w:val="28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wyciągać wnioski z każdej trudnej sytuacji i przygotowuję plan awaryjny do wykorzystania w przyszłości.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28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analizować sytuację na bieżąco, żeby przeciwdziałać kryzysowi zanim się pojawi.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23. Co robisz, jeśli widzisz, że w Twojej organizacji coś działa nieprawidłowo lub nieefektywnie?</w:t>
      </w:r>
    </w:p>
    <w:p w:rsidR="00D00018" w:rsidRPr="00D00018" w:rsidRDefault="00D00018" w:rsidP="00D00018">
      <w:pPr>
        <w:numPr>
          <w:ilvl w:val="0"/>
          <w:numId w:val="29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Zazwyczaj wiem</w:t>
      </w:r>
      <w:r w:rsidR="00F316A2">
        <w:rPr>
          <w:rFonts w:ascii="Calibri" w:hAnsi="Calibri"/>
          <w:sz w:val="22"/>
        </w:rPr>
        <w:t>,</w:t>
      </w:r>
      <w:r w:rsidRPr="00D00018">
        <w:rPr>
          <w:rFonts w:ascii="Calibri" w:hAnsi="Calibri"/>
          <w:sz w:val="22"/>
        </w:rPr>
        <w:t xml:space="preserve"> jak naprawić sytuację i zgłaszam swoją propozycję.</w:t>
      </w:r>
    </w:p>
    <w:p w:rsidR="00D00018" w:rsidRPr="00D00018" w:rsidRDefault="00D00018" w:rsidP="00D00018">
      <w:pPr>
        <w:numPr>
          <w:ilvl w:val="0"/>
          <w:numId w:val="29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Zazwyczaj podejmuję konkretne działania, żeby poprawić sytuację, nawet jeśli nie mam na nią pomysłu.</w:t>
      </w:r>
    </w:p>
    <w:p w:rsidR="00D00018" w:rsidRPr="00D00018" w:rsidRDefault="00D00018" w:rsidP="00D00018">
      <w:pPr>
        <w:numPr>
          <w:ilvl w:val="0"/>
          <w:numId w:val="29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Zgłaszam problem odpowiedniej osobie.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24. Co robisz, jeśli musisz rozwiązać problem, który pojawił się na Twojej drodze?</w:t>
      </w:r>
    </w:p>
    <w:p w:rsidR="00D00018" w:rsidRPr="00D00018" w:rsidRDefault="00D00018" w:rsidP="00D00018">
      <w:pPr>
        <w:numPr>
          <w:ilvl w:val="0"/>
          <w:numId w:val="30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Zazwyczaj myślę i działam szybko, żeby sytuacja nie zdążyła się pogorszyć.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30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Korzystam z różnych technik rozwiązywania problemów. Wybieram taką, która w danej sytuacji jest najbardziej przydatna i możliwa do zastosowania.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30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Korzystam w różnych technik rozwiązywania problemów, które dostosowuję do danej sytuacji. 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25. W jaki sposób najczęściej reagujesz, jeśli popełnisz błąd?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31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Naprawiam błąd i informuję innych, w jaki sposób mogą uniknąć podobnej sytuacji.</w:t>
      </w:r>
    </w:p>
    <w:p w:rsidR="00D00018" w:rsidRPr="00D00018" w:rsidRDefault="00D00018" w:rsidP="00D00018">
      <w:pPr>
        <w:numPr>
          <w:ilvl w:val="0"/>
          <w:numId w:val="31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Staram się jak najszybciej go naprawić, zanim inni zorientują się, że to miało miejsce.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31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Naprawiam błąd i szukam sposobu na to, żeby nie powtórzyć go w przyszłości.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26.  Trudności, których doświadczasz w pracy: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32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Najczęściej są skutkiem błędów popełnianych przez innych lub są wywołane niedoskonałościami organizacji, w której pracuję. </w:t>
      </w:r>
    </w:p>
    <w:p w:rsidR="00D00018" w:rsidRPr="00D00018" w:rsidRDefault="00D00018" w:rsidP="00D00018">
      <w:pPr>
        <w:numPr>
          <w:ilvl w:val="0"/>
          <w:numId w:val="32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Czasem wynikają z moich błędów. Frustrują mnie jednak, jeśli nie są skutkiem mojego działania.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32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Są nieodłączną częścią mojej pracy i staram się nimi nie zajmować, jeśli nie mam na nie wpływu.</w:t>
      </w:r>
    </w:p>
    <w:p w:rsidR="00D00018" w:rsidRDefault="00D00018">
      <w:pPr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br w:type="page"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lastRenderedPageBreak/>
        <w:t>27. Ważne decyzje w swojej pracy:</w:t>
      </w:r>
      <w:r w:rsidRPr="00D00018">
        <w:rPr>
          <w:rFonts w:ascii="Calibri" w:hAnsi="Calibri"/>
          <w:b/>
          <w:sz w:val="22"/>
        </w:rPr>
        <w:tab/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33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Podejmuję zazwyczaj samodzielnie, chociaż w niektórych sytuacjach pytam współpracowników o opinię.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33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Podejmuję samodzielnie, ale angażuję współpracowników do wypracowania różnych wariantów</w:t>
      </w:r>
      <w:r w:rsidR="00F316A2">
        <w:rPr>
          <w:rFonts w:ascii="Calibri" w:hAnsi="Calibri"/>
          <w:sz w:val="22"/>
        </w:rPr>
        <w:t xml:space="preserve"> tych decyzji</w:t>
      </w:r>
      <w:r w:rsidRPr="00D00018">
        <w:rPr>
          <w:rFonts w:ascii="Calibri" w:hAnsi="Calibri"/>
          <w:sz w:val="22"/>
        </w:rPr>
        <w:t>.</w:t>
      </w:r>
    </w:p>
    <w:p w:rsidR="00D00018" w:rsidRPr="00D00018" w:rsidRDefault="00D00018" w:rsidP="00D00018">
      <w:pPr>
        <w:numPr>
          <w:ilvl w:val="0"/>
          <w:numId w:val="33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Najczęściej podejmuję samodzielnie i informuję o nich moich współpracowników.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28.</w:t>
      </w:r>
      <w:r>
        <w:rPr>
          <w:rFonts w:ascii="Calibri" w:hAnsi="Calibri"/>
          <w:b/>
          <w:sz w:val="22"/>
        </w:rPr>
        <w:t xml:space="preserve"> </w:t>
      </w:r>
      <w:r w:rsidRPr="00D00018">
        <w:rPr>
          <w:rFonts w:ascii="Calibri" w:hAnsi="Calibri"/>
          <w:b/>
          <w:sz w:val="22"/>
        </w:rPr>
        <w:t>Co sądzisz na temat okazywania emocji w pracy?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34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Praca to nie miejsce na emocje. Tu potrzebne jest myślenie i skuteczne działanie.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34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W każdej pracy pojawiają się emocje, trzeba tylko pamiętać, żeby nie okazywać ich </w:t>
      </w:r>
      <w:r w:rsidR="00933D1F">
        <w:rPr>
          <w:rFonts w:ascii="Calibri" w:hAnsi="Calibri"/>
          <w:sz w:val="22"/>
        </w:rPr>
        <w:br/>
      </w:r>
      <w:r w:rsidRPr="00D00018">
        <w:rPr>
          <w:rFonts w:ascii="Calibri" w:hAnsi="Calibri"/>
          <w:sz w:val="22"/>
        </w:rPr>
        <w:t xml:space="preserve">w nadmiarze.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34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Emocje są ważną częścią naszego życia, dlatego w pracy jest miejsce na ich okazywanie, </w:t>
      </w:r>
      <w:r w:rsidR="00933D1F">
        <w:rPr>
          <w:rFonts w:ascii="Calibri" w:hAnsi="Calibri"/>
          <w:sz w:val="22"/>
        </w:rPr>
        <w:br/>
      </w:r>
      <w:r w:rsidRPr="00D00018">
        <w:rPr>
          <w:rFonts w:ascii="Calibri" w:hAnsi="Calibri"/>
          <w:sz w:val="22"/>
        </w:rPr>
        <w:t>tak samo jak na myślenie i działanie.</w:t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29. Od czego według Ciebie zależy utrzymywanie motywacji do pracy?</w:t>
      </w:r>
    </w:p>
    <w:p w:rsidR="00D00018" w:rsidRPr="00D00018" w:rsidRDefault="00D00018" w:rsidP="00D00018">
      <w:pPr>
        <w:numPr>
          <w:ilvl w:val="0"/>
          <w:numId w:val="35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W głównej mierze od własnej samoświadomości i umiejętności zarządzania swoim zaangażowaniem.</w:t>
      </w:r>
    </w:p>
    <w:p w:rsidR="00D00018" w:rsidRPr="00D00018" w:rsidRDefault="00D00018" w:rsidP="00D00018">
      <w:pPr>
        <w:numPr>
          <w:ilvl w:val="0"/>
          <w:numId w:val="35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W głównej mierze od sposobu motywowania przez szefa i systemu motywacyjnego w organizacji, w której się pracuje.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numPr>
          <w:ilvl w:val="0"/>
          <w:numId w:val="35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Częściowo od szefa, ale częściowo też od siebie samego. </w:t>
      </w:r>
      <w:r w:rsidRPr="00D00018">
        <w:rPr>
          <w:rFonts w:ascii="Calibri" w:hAnsi="Calibri"/>
          <w:sz w:val="22"/>
        </w:rPr>
        <w:tab/>
      </w:r>
    </w:p>
    <w:p w:rsidR="00D00018" w:rsidRPr="00D00018" w:rsidRDefault="00D00018" w:rsidP="00D00018">
      <w:pPr>
        <w:spacing w:before="360" w:after="60" w:line="259" w:lineRule="auto"/>
        <w:rPr>
          <w:rFonts w:ascii="Calibri" w:hAnsi="Calibri"/>
          <w:b/>
          <w:sz w:val="22"/>
        </w:rPr>
      </w:pPr>
      <w:r w:rsidRPr="00D00018">
        <w:rPr>
          <w:rFonts w:ascii="Calibri" w:hAnsi="Calibri"/>
          <w:b/>
          <w:sz w:val="22"/>
        </w:rPr>
        <w:t>30. Relacje szefa ze współpracownikami według Ciebie:</w:t>
      </w:r>
      <w:r w:rsidRPr="00D00018">
        <w:rPr>
          <w:rFonts w:ascii="Calibri" w:hAnsi="Calibri"/>
          <w:b/>
          <w:sz w:val="22"/>
        </w:rPr>
        <w:tab/>
      </w:r>
    </w:p>
    <w:p w:rsidR="00D00018" w:rsidRPr="00D00018" w:rsidRDefault="00D00018" w:rsidP="00D00018">
      <w:pPr>
        <w:numPr>
          <w:ilvl w:val="0"/>
          <w:numId w:val="36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Powinny być partnerskie, ale z jasno zaznaczonym</w:t>
      </w:r>
      <w:r w:rsidR="00F316A2">
        <w:rPr>
          <w:rFonts w:ascii="Calibri" w:hAnsi="Calibri"/>
          <w:sz w:val="22"/>
        </w:rPr>
        <w:t>i</w:t>
      </w:r>
      <w:r w:rsidRPr="00D00018">
        <w:rPr>
          <w:rFonts w:ascii="Calibri" w:hAnsi="Calibri"/>
          <w:sz w:val="22"/>
        </w:rPr>
        <w:t xml:space="preserve"> rolami.</w:t>
      </w:r>
    </w:p>
    <w:p w:rsidR="00D00018" w:rsidRPr="00D00018" w:rsidRDefault="00D00018" w:rsidP="00D00018">
      <w:pPr>
        <w:numPr>
          <w:ilvl w:val="0"/>
          <w:numId w:val="36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Powinny być raczej formalne i niezbyt bliskie, żeby możliwe było skuteczne egzekwowanie zadań.</w:t>
      </w:r>
    </w:p>
    <w:p w:rsidR="00D00018" w:rsidRPr="00D00018" w:rsidRDefault="00D00018" w:rsidP="00D00018">
      <w:pPr>
        <w:numPr>
          <w:ilvl w:val="0"/>
          <w:numId w:val="36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Powinny opierać się </w:t>
      </w:r>
      <w:r w:rsidR="00F316A2">
        <w:rPr>
          <w:rFonts w:ascii="Calibri" w:hAnsi="Calibri"/>
          <w:sz w:val="22"/>
        </w:rPr>
        <w:t xml:space="preserve">na </w:t>
      </w:r>
      <w:r w:rsidRPr="00D00018">
        <w:rPr>
          <w:rFonts w:ascii="Calibri" w:hAnsi="Calibri"/>
          <w:sz w:val="22"/>
        </w:rPr>
        <w:t>pewnego rodzaju bliskości, która umożliwia rozmawianie o problemach i błędach.</w:t>
      </w:r>
    </w:p>
    <w:p w:rsidR="00D00018" w:rsidRPr="00D00018" w:rsidRDefault="00D00018" w:rsidP="00D00018">
      <w:pPr>
        <w:spacing w:before="600" w:after="160" w:line="259" w:lineRule="auto"/>
        <w:rPr>
          <w:rFonts w:ascii="Calibri" w:hAnsi="Calibri"/>
          <w:b/>
          <w:color w:val="056483"/>
          <w:sz w:val="22"/>
        </w:rPr>
      </w:pPr>
      <w:r w:rsidRPr="00D00018">
        <w:rPr>
          <w:rFonts w:ascii="Calibri" w:hAnsi="Calibri"/>
          <w:b/>
          <w:color w:val="056483"/>
          <w:sz w:val="22"/>
        </w:rPr>
        <w:t>Gratulacje! Teraz zapraszamy do podsumowania wyników:</w:t>
      </w:r>
    </w:p>
    <w:p w:rsidR="00D00018" w:rsidRPr="00D00018" w:rsidRDefault="00D00018" w:rsidP="00D00018">
      <w:pPr>
        <w:numPr>
          <w:ilvl w:val="0"/>
          <w:numId w:val="3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Weź ołówek lub </w:t>
      </w:r>
      <w:proofErr w:type="spellStart"/>
      <w:r w:rsidRPr="00D00018">
        <w:rPr>
          <w:rFonts w:ascii="Calibri" w:hAnsi="Calibri"/>
          <w:sz w:val="22"/>
        </w:rPr>
        <w:t>zakreślacz</w:t>
      </w:r>
      <w:proofErr w:type="spellEnd"/>
      <w:r w:rsidRPr="00D00018">
        <w:rPr>
          <w:rFonts w:ascii="Calibri" w:hAnsi="Calibri"/>
          <w:sz w:val="22"/>
        </w:rPr>
        <w:t xml:space="preserve"> i na tabelę poniżej nanieś wybrane przez Ciebie odpowiedzi. </w:t>
      </w:r>
    </w:p>
    <w:p w:rsidR="00D00018" w:rsidRPr="00D00018" w:rsidRDefault="00D00018" w:rsidP="00D00018">
      <w:pPr>
        <w:numPr>
          <w:ilvl w:val="0"/>
          <w:numId w:val="3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Zwróć uwagę na numery pytań, bo są one przyporządkowane do konkretnych obszarów, </w:t>
      </w:r>
      <w:r w:rsidR="00933D1F">
        <w:rPr>
          <w:rFonts w:ascii="Calibri" w:hAnsi="Calibri"/>
          <w:sz w:val="22"/>
        </w:rPr>
        <w:br/>
      </w:r>
      <w:r w:rsidRPr="00D00018">
        <w:rPr>
          <w:rFonts w:ascii="Calibri" w:hAnsi="Calibri"/>
          <w:sz w:val="22"/>
        </w:rPr>
        <w:t>a nie ułożone według kolejności.</w:t>
      </w:r>
    </w:p>
    <w:p w:rsidR="00D00018" w:rsidRPr="00D00018" w:rsidRDefault="00D00018" w:rsidP="00D00018">
      <w:pPr>
        <w:numPr>
          <w:ilvl w:val="0"/>
          <w:numId w:val="3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Dodaj do siebie punkty zaznaczone w każdym obszarze. </w:t>
      </w:r>
    </w:p>
    <w:p w:rsidR="00D00018" w:rsidRPr="00D00018" w:rsidRDefault="00D00018" w:rsidP="00D00018">
      <w:pPr>
        <w:numPr>
          <w:ilvl w:val="0"/>
          <w:numId w:val="3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 xml:space="preserve">Zaznacz poziom, na który wskazuje osiągnięty przez Ciebie wynik punktowy. Jeśli np. masz 8 punktów, to wpisz literkę A zgodnie z kluczem: </w:t>
      </w:r>
    </w:p>
    <w:p w:rsidR="00D00018" w:rsidRPr="00D00018" w:rsidRDefault="00D00018" w:rsidP="00933D1F">
      <w:pPr>
        <w:numPr>
          <w:ilvl w:val="2"/>
          <w:numId w:val="37"/>
        </w:numPr>
        <w:spacing w:after="60" w:line="259" w:lineRule="auto"/>
        <w:ind w:left="2154" w:hanging="357"/>
        <w:rPr>
          <w:rFonts w:ascii="Calibri" w:hAnsi="Calibri"/>
          <w:sz w:val="22"/>
        </w:rPr>
      </w:pPr>
      <w:r w:rsidRPr="00933D1F">
        <w:rPr>
          <w:rFonts w:ascii="Calibri" w:hAnsi="Calibri"/>
          <w:color w:val="056483"/>
          <w:sz w:val="22"/>
        </w:rPr>
        <w:t>Poziom A</w:t>
      </w:r>
      <w:r w:rsidRPr="00D00018">
        <w:rPr>
          <w:rFonts w:ascii="Calibri" w:hAnsi="Calibri"/>
          <w:sz w:val="22"/>
        </w:rPr>
        <w:t xml:space="preserve"> dla wyniku </w:t>
      </w:r>
      <w:r w:rsidRPr="00933D1F">
        <w:rPr>
          <w:rFonts w:ascii="Calibri" w:hAnsi="Calibri"/>
          <w:color w:val="056483"/>
          <w:sz w:val="22"/>
        </w:rPr>
        <w:t>od 5 do 8 punktów</w:t>
      </w:r>
      <w:r w:rsidRPr="00D00018">
        <w:rPr>
          <w:rFonts w:ascii="Calibri" w:hAnsi="Calibri"/>
          <w:sz w:val="22"/>
        </w:rPr>
        <w:t>.</w:t>
      </w:r>
    </w:p>
    <w:p w:rsidR="00D00018" w:rsidRPr="00D00018" w:rsidRDefault="00D00018" w:rsidP="00933D1F">
      <w:pPr>
        <w:numPr>
          <w:ilvl w:val="2"/>
          <w:numId w:val="37"/>
        </w:numPr>
        <w:spacing w:after="60" w:line="259" w:lineRule="auto"/>
        <w:ind w:left="2154" w:hanging="357"/>
        <w:rPr>
          <w:rFonts w:ascii="Calibri" w:hAnsi="Calibri"/>
          <w:sz w:val="22"/>
        </w:rPr>
      </w:pPr>
      <w:r w:rsidRPr="00933D1F">
        <w:rPr>
          <w:rFonts w:ascii="Calibri" w:hAnsi="Calibri"/>
          <w:color w:val="056483"/>
          <w:sz w:val="22"/>
        </w:rPr>
        <w:t>Poziom B</w:t>
      </w:r>
      <w:r w:rsidRPr="00D00018">
        <w:rPr>
          <w:rFonts w:ascii="Calibri" w:hAnsi="Calibri"/>
          <w:sz w:val="22"/>
        </w:rPr>
        <w:t xml:space="preserve"> dla wyniku </w:t>
      </w:r>
      <w:r w:rsidRPr="00933D1F">
        <w:rPr>
          <w:rFonts w:ascii="Calibri" w:hAnsi="Calibri"/>
          <w:color w:val="056483"/>
          <w:sz w:val="22"/>
        </w:rPr>
        <w:t>od 9 do 12 punktów</w:t>
      </w:r>
      <w:r w:rsidRPr="00D00018">
        <w:rPr>
          <w:rFonts w:ascii="Calibri" w:hAnsi="Calibri"/>
          <w:sz w:val="22"/>
        </w:rPr>
        <w:t>.</w:t>
      </w:r>
    </w:p>
    <w:p w:rsidR="00D00018" w:rsidRPr="00D00018" w:rsidRDefault="00D00018" w:rsidP="00933D1F">
      <w:pPr>
        <w:numPr>
          <w:ilvl w:val="2"/>
          <w:numId w:val="37"/>
        </w:numPr>
        <w:spacing w:after="60" w:line="259" w:lineRule="auto"/>
        <w:ind w:left="2154" w:hanging="357"/>
        <w:rPr>
          <w:rFonts w:ascii="Calibri" w:hAnsi="Calibri"/>
          <w:sz w:val="22"/>
        </w:rPr>
      </w:pPr>
      <w:r w:rsidRPr="00933D1F">
        <w:rPr>
          <w:rFonts w:ascii="Calibri" w:hAnsi="Calibri"/>
          <w:color w:val="056483"/>
          <w:sz w:val="22"/>
        </w:rPr>
        <w:t>Poziom C</w:t>
      </w:r>
      <w:r w:rsidRPr="00D00018">
        <w:rPr>
          <w:rFonts w:ascii="Calibri" w:hAnsi="Calibri"/>
          <w:sz w:val="22"/>
        </w:rPr>
        <w:t xml:space="preserve"> dla wyniku </w:t>
      </w:r>
      <w:r w:rsidRPr="00933D1F">
        <w:rPr>
          <w:rFonts w:ascii="Calibri" w:hAnsi="Calibri"/>
          <w:color w:val="056483"/>
          <w:sz w:val="22"/>
        </w:rPr>
        <w:t>od 13 do 15 punktów</w:t>
      </w:r>
      <w:r w:rsidRPr="00D00018">
        <w:rPr>
          <w:rFonts w:ascii="Calibri" w:hAnsi="Calibri"/>
          <w:sz w:val="22"/>
        </w:rPr>
        <w:t>.</w:t>
      </w:r>
    </w:p>
    <w:p w:rsidR="00D00018" w:rsidRPr="00D00018" w:rsidRDefault="00D00018" w:rsidP="00D00018">
      <w:pPr>
        <w:numPr>
          <w:ilvl w:val="0"/>
          <w:numId w:val="37"/>
        </w:numPr>
        <w:spacing w:after="160" w:line="259" w:lineRule="auto"/>
        <w:contextualSpacing/>
        <w:rPr>
          <w:rFonts w:ascii="Calibri" w:hAnsi="Calibri"/>
          <w:sz w:val="22"/>
        </w:rPr>
      </w:pPr>
      <w:r w:rsidRPr="00D00018">
        <w:rPr>
          <w:rFonts w:ascii="Calibri" w:hAnsi="Calibri"/>
          <w:sz w:val="22"/>
        </w:rPr>
        <w:t>Na koniec przeczytaj opis osiągniętego przez Ciebie poziomu dla każdego z obszarów, które zostały zbadane w kwestionariuszu.</w:t>
      </w:r>
    </w:p>
    <w:p w:rsidR="00385271" w:rsidRDefault="00385271" w:rsidP="005772E2">
      <w:pPr>
        <w:spacing w:before="200" w:line="280" w:lineRule="atLeast"/>
        <w:jc w:val="both"/>
        <w:rPr>
          <w:rFonts w:asciiTheme="minorHAnsi" w:hAnsiTheme="minorHAnsi"/>
          <w:sz w:val="22"/>
        </w:rPr>
      </w:pPr>
    </w:p>
    <w:p w:rsidR="00385271" w:rsidRDefault="00385271" w:rsidP="005772E2">
      <w:pPr>
        <w:spacing w:before="200" w:line="280" w:lineRule="atLeast"/>
        <w:jc w:val="both"/>
        <w:rPr>
          <w:rFonts w:asciiTheme="minorHAnsi" w:hAnsiTheme="minorHAnsi"/>
          <w:sz w:val="22"/>
        </w:rPr>
      </w:pPr>
    </w:p>
    <w:p w:rsidR="00385271" w:rsidRDefault="00385271" w:rsidP="005772E2">
      <w:pPr>
        <w:spacing w:before="200" w:line="280" w:lineRule="atLeast"/>
        <w:jc w:val="both"/>
        <w:rPr>
          <w:rFonts w:asciiTheme="minorHAnsi" w:hAnsiTheme="minorHAnsi"/>
          <w:sz w:val="22"/>
        </w:rPr>
      </w:pPr>
    </w:p>
    <w:p w:rsidR="00385271" w:rsidRDefault="00385271" w:rsidP="005772E2">
      <w:pPr>
        <w:spacing w:before="200" w:line="280" w:lineRule="atLeast"/>
        <w:jc w:val="both"/>
        <w:rPr>
          <w:rFonts w:asciiTheme="minorHAnsi" w:hAnsiTheme="minorHAnsi"/>
          <w:sz w:val="22"/>
        </w:rPr>
      </w:pPr>
    </w:p>
    <w:p w:rsidR="00385271" w:rsidRDefault="00385271" w:rsidP="0037760E">
      <w:pPr>
        <w:spacing w:line="280" w:lineRule="atLeast"/>
        <w:jc w:val="both"/>
        <w:rPr>
          <w:rFonts w:asciiTheme="minorHAnsi" w:hAnsiTheme="minorHAnsi"/>
          <w:sz w:val="22"/>
        </w:rPr>
      </w:pPr>
    </w:p>
    <w:tbl>
      <w:tblPr>
        <w:tblStyle w:val="Siatkatabelijasna1"/>
        <w:tblW w:w="5000" w:type="pct"/>
        <w:tblLook w:val="04A0" w:firstRow="1" w:lastRow="0" w:firstColumn="1" w:lastColumn="0" w:noHBand="0" w:noVBand="1"/>
      </w:tblPr>
      <w:tblGrid>
        <w:gridCol w:w="2029"/>
        <w:gridCol w:w="1191"/>
        <w:gridCol w:w="1538"/>
        <w:gridCol w:w="1538"/>
        <w:gridCol w:w="1538"/>
        <w:gridCol w:w="1538"/>
      </w:tblGrid>
      <w:tr w:rsidR="00D00018" w:rsidRPr="00D00018" w:rsidTr="00F316A2">
        <w:trPr>
          <w:trHeight w:val="397"/>
        </w:trPr>
        <w:tc>
          <w:tcPr>
            <w:tcW w:w="1980" w:type="dxa"/>
            <w:vMerge w:val="restart"/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lastRenderedPageBreak/>
              <w:t>Obszar</w:t>
            </w:r>
          </w:p>
        </w:tc>
        <w:tc>
          <w:tcPr>
            <w:tcW w:w="1162" w:type="dxa"/>
            <w:vMerge w:val="restart"/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NR PYTANIA</w:t>
            </w:r>
          </w:p>
        </w:tc>
        <w:tc>
          <w:tcPr>
            <w:tcW w:w="1501" w:type="dxa"/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ODP A</w:t>
            </w:r>
          </w:p>
        </w:tc>
        <w:tc>
          <w:tcPr>
            <w:tcW w:w="1501" w:type="dxa"/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ODP B</w:t>
            </w:r>
          </w:p>
        </w:tc>
        <w:tc>
          <w:tcPr>
            <w:tcW w:w="1501" w:type="dxa"/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ODP C</w:t>
            </w:r>
          </w:p>
        </w:tc>
        <w:tc>
          <w:tcPr>
            <w:tcW w:w="1501" w:type="dxa"/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SUMA punktów</w:t>
            </w:r>
          </w:p>
        </w:tc>
      </w:tr>
      <w:tr w:rsidR="00D00018" w:rsidRPr="00D00018" w:rsidTr="00F316A2">
        <w:trPr>
          <w:trHeight w:val="573"/>
        </w:trPr>
        <w:tc>
          <w:tcPr>
            <w:tcW w:w="1980" w:type="dxa"/>
            <w:vMerge/>
            <w:tcBorders>
              <w:bottom w:val="single" w:sz="4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vMerge/>
            <w:tcBorders>
              <w:bottom w:val="single" w:sz="4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</w:p>
        </w:tc>
        <w:tc>
          <w:tcPr>
            <w:tcW w:w="1501" w:type="dxa"/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ilość punktów</w:t>
            </w:r>
          </w:p>
        </w:tc>
        <w:tc>
          <w:tcPr>
            <w:tcW w:w="1501" w:type="dxa"/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ilość punktów</w:t>
            </w:r>
          </w:p>
        </w:tc>
        <w:tc>
          <w:tcPr>
            <w:tcW w:w="1501" w:type="dxa"/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ilość punktów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Który poziom?</w:t>
            </w: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 w:val="restart"/>
            <w:tcBorders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  <w:t>Przywództwo</w:t>
            </w:r>
          </w:p>
        </w:tc>
        <w:tc>
          <w:tcPr>
            <w:tcW w:w="1162" w:type="dxa"/>
            <w:tcBorders>
              <w:top w:val="single" w:sz="12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6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vMerge w:val="restart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8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12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27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30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 w:val="restart"/>
            <w:tcBorders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  <w:t>Komunikacja</w:t>
            </w:r>
          </w:p>
        </w:tc>
        <w:tc>
          <w:tcPr>
            <w:tcW w:w="1162" w:type="dxa"/>
            <w:tcBorders>
              <w:top w:val="single" w:sz="12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vMerge w:val="restart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3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5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7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 w:val="restart"/>
            <w:tcBorders>
              <w:bottom w:val="single" w:sz="12" w:space="0" w:color="BFBFBF" w:themeColor="background1" w:themeShade="BF"/>
            </w:tcBorders>
            <w:shd w:val="clear" w:color="auto" w:fill="056483"/>
            <w:noWrap/>
            <w:tcMar>
              <w:left w:w="57" w:type="dxa"/>
              <w:right w:w="57" w:type="dxa"/>
            </w:tcMar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  <w:t>Wykorzystywanie wiedzy</w:t>
            </w:r>
          </w:p>
        </w:tc>
        <w:tc>
          <w:tcPr>
            <w:tcW w:w="1162" w:type="dxa"/>
            <w:tcBorders>
              <w:top w:val="single" w:sz="12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4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 w:val="restart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9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10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11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16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 w:val="restart"/>
            <w:tcBorders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  <w:t>Organizacja pracy</w:t>
            </w:r>
          </w:p>
        </w:tc>
        <w:tc>
          <w:tcPr>
            <w:tcW w:w="1162" w:type="dxa"/>
            <w:tcBorders>
              <w:top w:val="single" w:sz="12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13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vMerge w:val="restart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14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17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18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19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 w:val="restart"/>
            <w:tcBorders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  <w:t>Rozwiązywanie problemów</w:t>
            </w:r>
          </w:p>
        </w:tc>
        <w:tc>
          <w:tcPr>
            <w:tcW w:w="1162" w:type="dxa"/>
            <w:tcBorders>
              <w:top w:val="single" w:sz="12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15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top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 w:val="restart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20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21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22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D00018" w:rsidRPr="00D00018" w:rsidTr="00F316A2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D00018" w:rsidRPr="00F41CBC" w:rsidRDefault="00D00018" w:rsidP="00D00018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24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D00018" w:rsidRPr="00D00018" w:rsidRDefault="00D00018" w:rsidP="00D00018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D00018" w:rsidRPr="00D00018" w:rsidRDefault="00D00018" w:rsidP="00D00018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 w:val="restart"/>
            <w:tcBorders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  <w:t>Inteligencja emocjonalna</w:t>
            </w:r>
          </w:p>
        </w:tc>
        <w:tc>
          <w:tcPr>
            <w:tcW w:w="1162" w:type="dxa"/>
            <w:tcBorders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23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vMerge w:val="restart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25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26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6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28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tcBorders>
              <w:bottom w:val="single" w:sz="4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316A2" w:rsidRPr="00D00018" w:rsidTr="008E3B2C">
        <w:trPr>
          <w:trHeight w:val="397"/>
        </w:trPr>
        <w:tc>
          <w:tcPr>
            <w:tcW w:w="1980" w:type="dxa"/>
            <w:vMerge/>
            <w:tcBorders>
              <w:bottom w:val="single" w:sz="12" w:space="0" w:color="BFBFBF" w:themeColor="background1" w:themeShade="BF"/>
            </w:tcBorders>
            <w:shd w:val="clear" w:color="auto" w:fill="056483"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color w:val="FFFFFF" w:themeColor="background1"/>
                <w:lang w:eastAsia="pl-PL"/>
              </w:rPr>
            </w:pPr>
          </w:p>
        </w:tc>
        <w:tc>
          <w:tcPr>
            <w:tcW w:w="1162" w:type="dxa"/>
            <w:tcBorders>
              <w:top w:val="single" w:sz="6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056483"/>
            <w:noWrap/>
            <w:vAlign w:val="center"/>
            <w:hideMark/>
          </w:tcPr>
          <w:p w:rsidR="00F316A2" w:rsidRPr="00F41CBC" w:rsidRDefault="00F316A2" w:rsidP="008E3B2C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</w:pPr>
            <w:r w:rsidRPr="00F41CBC">
              <w:rPr>
                <w:rFonts w:ascii="Calibri" w:eastAsia="Times New Roman" w:hAnsi="Calibri" w:cs="Times New Roman"/>
                <w:b/>
                <w:bCs/>
                <w:color w:val="FFFFFF" w:themeColor="background1"/>
                <w:lang w:eastAsia="pl-PL"/>
              </w:rPr>
              <w:t>29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1501" w:type="dxa"/>
            <w:tcBorders>
              <w:bottom w:val="single" w:sz="12" w:space="0" w:color="BFBFBF" w:themeColor="background1" w:themeShade="BF"/>
            </w:tcBorders>
            <w:noWrap/>
            <w:vAlign w:val="center"/>
            <w:hideMark/>
          </w:tcPr>
          <w:p w:rsidR="00F316A2" w:rsidRPr="00D00018" w:rsidRDefault="00F316A2" w:rsidP="008E3B2C">
            <w:pPr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D00018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1501" w:type="dxa"/>
            <w:vMerge/>
            <w:tcBorders>
              <w:bottom w:val="single" w:sz="12" w:space="0" w:color="BFBFBF" w:themeColor="background1" w:themeShade="BF"/>
            </w:tcBorders>
            <w:vAlign w:val="center"/>
            <w:hideMark/>
          </w:tcPr>
          <w:p w:rsidR="00F316A2" w:rsidRPr="00D00018" w:rsidRDefault="00F316A2" w:rsidP="008E3B2C">
            <w:pPr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</w:tbl>
    <w:p w:rsidR="00385271" w:rsidRDefault="00C66058" w:rsidP="005772E2">
      <w:pPr>
        <w:spacing w:before="200" w:line="280" w:lineRule="atLeast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noProof/>
          <w:sz w:val="22"/>
          <w:lang w:eastAsia="pl-PL"/>
        </w:rPr>
        <w:lastRenderedPageBreak/>
        <w:pict>
          <v:rect id="Rectangle 72" o:spid="_x0000_s1029" style="position:absolute;left:0;text-align:left;margin-left:-70.55pt;margin-top:-.5pt;width:381.4pt;height:25.4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QqbjAIAABMFAAAOAAAAZHJzL2Uyb0RvYy54bWysVNuO0zAQfUfiHyy/d3Npekm06WovFCEt&#10;sGLhA1zbaSwc29hu013EvzN22m4LPCBEH1xPZnx8ZuaML692nURbbp3QqsbZRYoRV1QzodY1/vJ5&#10;OZpj5DxRjEiteI2fuMNXi9evLntT8Vy3WjJuEYAoV/Wmxq33pkoSR1veEXehDVfgbLTtiAfTrhNm&#10;SQ/onUzyNJ0mvbbMWE25c/D1bnDiRcRvGk79x6Zx3CNZY+Dm42rjugprsrgk1doS0wq6p0H+gUVH&#10;hIJLj1B3xBO0seI3qE5Qq51u/AXVXaKbRlAec4BssvSXbB5bYnjMBYrjzLFM7v/B0g/bB4sEq3E+&#10;xkiRDnr0CapG1FpyNMtDgXrjKoh7NA82pOjMvaZfHVL6toUwfm2t7ltOGNDKQnxydiAYDo6iVf9e&#10;M4AnG69jrXaN7QIgVAHtYkueji3hO48ofCzmxXg2h85R8I3zcZ5N4hWkOpw21vm3XHcobGpsgXxE&#10;J9t75wMbUh1CInstBVsKKaNh16tbadGWgDzKSTkup3t0dxomVQhWOhwbEIcvQBLuCL5AN7b7e5nl&#10;RXqTl6PldD4bFctiMipn6XyUZuVNOU2Lsrhb/ggEs6JqBWNc3QvFD9LLir9r7X4IBtFE8aEeWjgp&#10;0jQmf0bfnWaZxt+fsuyEh1GUoqvx/BhEqtDZN4pB3qTyRMhhn5zzj2WGIhz+Y1miDkLrBwn53WoX&#10;lTYOtwdZrDR7AmFYDX2DFsMzAptW22eMehjJGrtvG2I5RvKdAnGVAyvko1VMZjkcsoMrKwowVqce&#10;oihg1Zh6i9Fg3Pph9DfGinULl2WxWkpfgyYbEeXyQmyvZJi8mNb+lQijfWrHqJe3bPETAAD//wMA&#10;UEsDBBQABgAIAAAAIQDWt5oJ4QAAAAoBAAAPAAAAZHJzL2Rvd25yZXYueG1sTI/BTsMwDIbvSLxD&#10;ZCRuW5pq2lhpOiGkTYiJAxuX3bLGtBWNU5p063h6vBPcbPnT7+/PV6NrxQn70HjSoKYJCKTS24Yq&#10;DR/79eQBRIiGrGk9oYYLBlgVtze5yaw/0zuedrESHEIhMxrqGLtMylDW6EyY+g6Jb5++dyby2lfS&#10;9ubM4a6VaZLMpTMN8YfadPhcY/m1G5yG5vCWppf9+jUcyp/NdjMs/PfLVuv7u/HpEUTEMf7BcNVn&#10;dSjY6egHskG0GiZqphSz14lLMTFP1QLEUcNsuQRZ5PJ/heIXAAD//wMAUEsBAi0AFAAGAAgAAAAh&#10;ALaDOJL+AAAA4QEAABMAAAAAAAAAAAAAAAAAAAAAAFtDb250ZW50X1R5cGVzXS54bWxQSwECLQAU&#10;AAYACAAAACEAOP0h/9YAAACUAQAACwAAAAAAAAAAAAAAAAAvAQAAX3JlbHMvLnJlbHNQSwECLQAU&#10;AAYACAAAACEA3uEKm4wCAAATBQAADgAAAAAAAAAAAAAAAAAuAgAAZHJzL2Uyb0RvYy54bWxQSwEC&#10;LQAUAAYACAAAACEA1reaCeEAAAAKAQAADwAAAAAAAAAAAAAAAADmBAAAZHJzL2Rvd25yZXYueG1s&#10;UEsFBgAAAAAEAAQA8wAAAPQFAAAAAA==&#10;" fillcolor="#959396" stroked="f" strokeweight="2pt">
            <v:textbox inset="25mm">
              <w:txbxContent>
                <w:p w:rsidR="008E3B2C" w:rsidRPr="003D6699" w:rsidRDefault="008E3B2C" w:rsidP="00663539">
                  <w:pPr>
                    <w:pStyle w:val="Nagwek1"/>
                    <w:spacing w:before="0"/>
                    <w:rPr>
                      <w:rFonts w:asciiTheme="minorHAnsi" w:hAnsiTheme="minorHAnsi" w:cstheme="minorHAnsi"/>
                      <w:b w:val="0"/>
                      <w:color w:val="FFFFFF" w:themeColor="background1"/>
                    </w:rPr>
                  </w:pPr>
                  <w:r w:rsidRPr="00844181">
                    <w:rPr>
                      <w:rFonts w:asciiTheme="minorHAnsi" w:hAnsiTheme="minorHAnsi" w:cstheme="minorHAnsi"/>
                      <w:b w:val="0"/>
                      <w:color w:val="FFFFFF" w:themeColor="background1"/>
                    </w:rPr>
                    <w:t xml:space="preserve">MAPA PRODUKTYWNOŚCI </w:t>
                  </w:r>
                  <w:r>
                    <w:rPr>
                      <w:rFonts w:asciiTheme="minorHAnsi" w:hAnsiTheme="minorHAnsi" w:cstheme="minorHAnsi"/>
                      <w:b w:val="0"/>
                      <w:color w:val="FFFFFF" w:themeColor="background1"/>
                    </w:rPr>
                    <w:t>–</w:t>
                  </w:r>
                  <w:r w:rsidRPr="00844181">
                    <w:rPr>
                      <w:rFonts w:asciiTheme="minorHAnsi" w:hAnsiTheme="minorHAnsi" w:cstheme="minorHAnsi"/>
                      <w:b w:val="0"/>
                      <w:color w:val="FFFFFF" w:themeColor="background1"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 w:val="0"/>
                      <w:color w:val="FFFFFF" w:themeColor="background1"/>
                    </w:rPr>
                    <w:t>interpretacja wyników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lang w:eastAsia="pl-PL"/>
        </w:rPr>
        <w:pict>
          <v:shape id="AutoShape 73" o:spid="_x0000_s1037" type="#_x0000_t32" style="position:absolute;left:0;text-align:left;margin-left:-75.45pt;margin-top:24.75pt;width:539.3pt;height:0;flip:y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0hqKQIAAEgEAAAOAAAAZHJzL2Uyb0RvYy54bWysVMGO2jAQvVfqP1i5Q0gILESE1SqBXrYt&#10;0m57N7aTWHVsyzYEVPXfO3aAsu2lqnox48zMmzczz6weT51AR2YsV7KIkvEkQkwSRblsiujL63a0&#10;iJB1WFIslGRFdGY2ely/f7fqdc5S1SpBmUEAIm3e6yJqndN5HFvSsg7bsdJMgrNWpsMOrqaJqcE9&#10;oHciTieTedwrQ7VRhFkLX6vBGa0Dfl0z4j7XtWUOiSICbi6cJpx7f8brFc4bg3XLyYUG/gcWHeYS&#10;it6gKuwwOhj+B1THiVFW1W5MVBeruuaEhR6gm2TyWzcvLdYs9ALDsfo2Jvv/YMmn484gTosoTSMk&#10;cQc7ejo4FUqjh6kfUK9tDnGl3BnfIjnJF/2syDeLpCpbLBsWol/PGpITnxG/SfEXq6HMvv+oKMRg&#10;KBCmdapNh2rB9Vef6MFhIugU1nO+rYedHCLwcb7IlkkCWyRXX4xzD+ETtbHuA1Md8kYRWWcwb1pX&#10;KilBBMoM8Pj4bJ0n+CvBJ0u15UIELQiJej+MNJ0FQlYJTr3Xx1nT7Eth0BGDnJaz5XQ5D+2C5z7M&#10;qIOkAa1lmG4utsNcDDZUF9LjQWfA52INevm+nCw3i80iG2XpfDPKJlU1etqW2Wi+TR5m1bQqyyr5&#10;4aklWd5ySpn07K7aTbK/08blFQ2qu6n3Nof4LXoYGJC9/gbSYcl+r4NC9oqed+a6fJBrCL48Lf8e&#10;7u9g3/8BrH8CAAD//wMAUEsDBBQABgAIAAAAIQDmP1Gl3wAAAAoBAAAPAAAAZHJzL2Rvd25yZXYu&#10;eG1sTI9BbsIwEEX3lbiDNUjdgRMohaRxUNWISmXTNnAAE0+TqPY4ih1Ib48rFu1yZp7+vJ9tR6PZ&#10;GXvXWhIQzyNgSJVVLdUCjofdbAPMeUlKakso4AcdbPPJXSZTZS/0iefS1yyEkEulgMb7LuXcVQ0a&#10;6ea2Qwq3L9sb6cPY11z18hLCjeaLKHrkRrYUPjSyw5cGq+9yMAJe97Ea3nVRLGO7O1RvevlRFiTE&#10;/XR8fgLmcfR/MPzqB3XIg9PJDqQc0wJm8SpKAivgIVkBC0SyWK+BnW4Lnmf8f4X8CgAA//8DAFBL&#10;AQItABQABgAIAAAAIQC2gziS/gAAAOEBAAATAAAAAAAAAAAAAAAAAAAAAABbQ29udGVudF9UeXBl&#10;c10ueG1sUEsBAi0AFAAGAAgAAAAhADj9If/WAAAAlAEAAAsAAAAAAAAAAAAAAAAALwEAAF9yZWxz&#10;Ly5yZWxzUEsBAi0AFAAGAAgAAAAhAGZjSGopAgAASAQAAA4AAAAAAAAAAAAAAAAALgIAAGRycy9l&#10;Mm9Eb2MueG1sUEsBAi0AFAAGAAgAAAAhAOY/UaXfAAAACgEAAA8AAAAAAAAAAAAAAAAAgwQAAGRy&#10;cy9kb3ducmV2LnhtbFBLBQYAAAAABAAEAPMAAACPBQAAAAA=&#10;" strokecolor="#959396" strokeweight="1.75pt"/>
        </w:pict>
      </w:r>
    </w:p>
    <w:p w:rsidR="00D00018" w:rsidRDefault="00D00018" w:rsidP="005772E2">
      <w:pPr>
        <w:spacing w:before="200" w:line="280" w:lineRule="atLeast"/>
        <w:jc w:val="both"/>
        <w:rPr>
          <w:rFonts w:asciiTheme="minorHAnsi" w:hAnsiTheme="minorHAnsi"/>
          <w:sz w:val="22"/>
        </w:rPr>
      </w:pPr>
    </w:p>
    <w:p w:rsidR="00F316A2" w:rsidRPr="00801C5F" w:rsidRDefault="00C66058" w:rsidP="00F316A2">
      <w:pPr>
        <w:spacing w:before="200" w:line="280" w:lineRule="atLeast"/>
        <w:jc w:val="both"/>
        <w:rPr>
          <w:rFonts w:asciiTheme="minorHAnsi" w:hAnsiTheme="minorHAnsi"/>
          <w:color w:val="056483"/>
          <w:sz w:val="28"/>
          <w:szCs w:val="28"/>
        </w:rPr>
      </w:pPr>
      <w:r>
        <w:rPr>
          <w:rFonts w:asciiTheme="minorHAnsi" w:hAnsiTheme="minorHAnsi"/>
          <w:noProof/>
          <w:color w:val="056483"/>
          <w:sz w:val="28"/>
          <w:szCs w:val="28"/>
          <w:lang w:eastAsia="pl-PL"/>
        </w:rPr>
        <w:pict>
          <v:shape id="AutoShape 80" o:spid="_x0000_s1036" type="#_x0000_t32" style="position:absolute;left:0;text-align:left;margin-left:-71.65pt;margin-top:34.2pt;width:235.15pt;height:.05pt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f4KLAIAAEoEAAAOAAAAZHJzL2Uyb0RvYy54bWysVE2P2yAQvVfqf0C+J7YTx+tYSVYrO+ll&#10;20babe8EsI2KAQGJE1X97x3IRzftpap6wQPMvHkz8/Di8dgLdGDGciWXUTpOIsQkUZTLdhl9ed2M&#10;ighZhyXFQkm2jE7MRo+r9+8Wgy7ZRHVKUGYQgEhbDnoZdc7pMo4t6ViP7VhpJuGyUabHDramjanB&#10;A6D3Ip4kSR4PylBtFGHWwml9voxWAb9pGHGfm8Yyh8QyAm4urCasO7/GqwUuW4N1x8mFBv4HFj3m&#10;EpLeoGrsMNob/gdUz4lRVjVuTFQfq6bhhIUaoJo0+a2alw5rFmqB5lh9a5P9f7Dk02FrEKcwu2mE&#10;JO5hRk97p0JqVIQGDdqW4FfJrfElkqN80c+KfLNIqqrDsmXB+/WkITj1LY3vQvzGakizGz4qCj4Y&#10;EoRuHRvTo0Zw/dUHenDoCDqG8Zxu42FHhwgcTuZFniWzCBG4y6ezkAmXHsSHamPdB6Z65I1lZJ3B&#10;vO1cpaQEGShzToAPz9Z5ir8CfLBUGy5EUIOQaAA6k4ckCZSsEpz6W+9nTburhEEH7AU1y7NieqFx&#10;52bUXtKA1jFM1xfbYS7ONmQX0uNBbcDnYp0V832ezNfFushG2SRfj7KkrkdPmyob5Zv0YVZP66qq&#10;0x+eWpqVHaeUSc/uqt40+zt1XN7RWXc3/d76EN+jh4YB2es3kA5j9pP1z82WO0VPW3MdPwg2OF8e&#10;l38Rb/dgv/0FrH4CAAD//wMAUEsDBBQABgAIAAAAIQCiK71R3wAAAAoBAAAPAAAAZHJzL2Rvd25y&#10;ZXYueG1sTI/BTsMwDIbvSLxDZCRuW9p1lK00nQAJIXFjgLhmjddWNE5JsrXj6fFOcLT96ff3l5vJ&#10;9uKIPnSOFKTzBARS7UxHjYL3t6fZCkSImozuHaGCEwbYVJcXpS6MG+kVj9vYCA6hUGgFbYxDIWWo&#10;W7Q6zN2AxLe981ZHHn0jjdcjh9teLpIkl1Z3xB9aPeBji/XX9mAV7Mfnnn4evj/XU/7SZT79OK3r&#10;VKnrq+n+DkTEKf7BcNZndajYaecOZILoFczSZZYxqyBfLUEwkS1uud3uvLgBWZXyf4XqFwAA//8D&#10;AFBLAQItABQABgAIAAAAIQC2gziS/gAAAOEBAAATAAAAAAAAAAAAAAAAAAAAAABbQ29udGVudF9U&#10;eXBlc10ueG1sUEsBAi0AFAAGAAgAAAAhADj9If/WAAAAlAEAAAsAAAAAAAAAAAAAAAAALwEAAF9y&#10;ZWxzLy5yZWxzUEsBAi0AFAAGAAgAAAAhAC1x/gosAgAASgQAAA4AAAAAAAAAAAAAAAAALgIAAGRy&#10;cy9lMm9Eb2MueG1sUEsBAi0AFAAGAAgAAAAhAKIrvVHfAAAACgEAAA8AAAAAAAAAAAAAAAAAhgQA&#10;AGRycy9kb3ducmV2LnhtbFBLBQYAAAAABAAEAPMAAACSBQAAAAA=&#10;" strokecolor="#056483" strokeweight="1pt"/>
        </w:pict>
      </w:r>
      <w:r w:rsidR="00F316A2" w:rsidRPr="00801C5F">
        <w:rPr>
          <w:rFonts w:asciiTheme="minorHAnsi" w:hAnsiTheme="minorHAnsi"/>
          <w:color w:val="056483"/>
          <w:sz w:val="28"/>
          <w:szCs w:val="28"/>
        </w:rPr>
        <w:t>Przywództwo</w:t>
      </w:r>
    </w:p>
    <w:p w:rsidR="00F316A2" w:rsidRPr="00204B58" w:rsidRDefault="00F316A2" w:rsidP="00F316A2">
      <w:pPr>
        <w:spacing w:before="36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A</w:t>
      </w:r>
    </w:p>
    <w:p w:rsidR="00F316A2" w:rsidRPr="00570717" w:rsidRDefault="00F316A2" w:rsidP="00F316A2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Skuteczny przywódca, to osoba, która potrafi wyznaczyć grupie cel, zachęcić do działania i wziąć odpowiedzialność za rezultat pracy całego zespołu (jednocześnie nie odbierając odpowiedzialności innym). Twoje wyniki sugerują, że w obszarze przywództwa dopiero zdobywasz umiejętności </w:t>
      </w:r>
      <w:r>
        <w:rPr>
          <w:rFonts w:asciiTheme="minorHAnsi" w:hAnsiTheme="minorHAnsi"/>
          <w:sz w:val="22"/>
        </w:rPr>
        <w:br/>
      </w:r>
      <w:r w:rsidRPr="00570717">
        <w:rPr>
          <w:rFonts w:asciiTheme="minorHAnsi" w:hAnsiTheme="minorHAnsi"/>
          <w:sz w:val="22"/>
        </w:rPr>
        <w:t xml:space="preserve">i doświadczenie. To niełatwa rola, ponieważ wymaga równowagi pomiędzy zaufaniem do współpracowników a koniecznością kontrolowania wyników. Budowanie relacji opartych na partnerstwie, ale w ramach określonych granic, również może być wyzwaniem. Możesz rozwijać swoje umiejętności w tym zakresie zdobywając wiedzę na warsztatach i szkoleniach, ale dobrym rozwiązaniem może okazać się również mentor. </w:t>
      </w:r>
    </w:p>
    <w:p w:rsidR="00F316A2" w:rsidRPr="00204B58" w:rsidRDefault="00F316A2" w:rsidP="00F316A2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B</w:t>
      </w:r>
    </w:p>
    <w:p w:rsidR="00F316A2" w:rsidRPr="00570717" w:rsidRDefault="00F316A2" w:rsidP="00F316A2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>Posiadasz już pewne umiejętności i być może doświadczenie w kierowaniu pracą zespołu. Znane są Tobie kwestie związane z określaniem celów, zasobów i motywowaniem. Prawdopodobnie doświadczasz już jakim wyzwaniem może być budowanie relacji ze współpracownikami. Obszar przywództwa jest złożony i mocno opiera się na kompetencjach osobistych, dlatego planując dalszy rozwój staraj się skupić na jednym</w:t>
      </w:r>
      <w:r>
        <w:rPr>
          <w:rFonts w:asciiTheme="minorHAnsi" w:hAnsiTheme="minorHAnsi"/>
          <w:sz w:val="22"/>
        </w:rPr>
        <w:t>,</w:t>
      </w:r>
      <w:r w:rsidRPr="00570717">
        <w:rPr>
          <w:rFonts w:asciiTheme="minorHAnsi" w:hAnsiTheme="minorHAnsi"/>
          <w:sz w:val="22"/>
        </w:rPr>
        <w:t xml:space="preserve"> wybranym przez Ciebie aspekcie. Twój rozwój jako przywódcy jest ważny, ponieważ bez dobrego lidera, zespół może mieć poważne trudności w osiąganiu wysokiej produktywności.</w:t>
      </w:r>
    </w:p>
    <w:p w:rsidR="00F316A2" w:rsidRPr="00204B58" w:rsidRDefault="00F316A2" w:rsidP="00F316A2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C</w:t>
      </w:r>
    </w:p>
    <w:p w:rsidR="00F316A2" w:rsidRDefault="00F316A2" w:rsidP="00F316A2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>Skuteczny przywódca, to osoba, która potrafi wyznaczyć grupie cel, zachęcić do działania i wziąć odpowiedzialność za rezultat pracy całego zespołu. To osoba, która podąża razem z zespołem, a nie obok zespołu. Twoje wyniki sugerują, że te kwestie są Tobie dość dobrze znane. Rozwijaj dalej swój potencjał przywódczy – sytuacja i zespoły się zmieniają, a to wymaga poszerzania spektrum umiejętności i narzędzi służących efektywnemu zarządzaniu. Zwróć uwagę na zachowanie równowagi w pracy nad sobą jako szefem i nad sobą jako człowiekiem – te dwa aspekty są przecież nierozerwalne.</w:t>
      </w:r>
    </w:p>
    <w:p w:rsidR="00F316A2" w:rsidRDefault="00F316A2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8"/>
          <w:szCs w:val="28"/>
        </w:rPr>
      </w:pPr>
    </w:p>
    <w:p w:rsidR="00570717" w:rsidRPr="00801C5F" w:rsidRDefault="00C66058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8"/>
          <w:szCs w:val="28"/>
        </w:rPr>
      </w:pPr>
      <w:r>
        <w:rPr>
          <w:rFonts w:asciiTheme="minorHAnsi" w:hAnsiTheme="minorHAnsi"/>
          <w:noProof/>
          <w:sz w:val="22"/>
          <w:lang w:eastAsia="pl-PL"/>
        </w:rPr>
        <w:pict>
          <v:shape id="AutoShape 75" o:spid="_x0000_s1035" type="#_x0000_t32" style="position:absolute;left:0;text-align:left;margin-left:-72.4pt;margin-top:31.75pt;width:226.15pt;height:0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JBFKQIAAEgEAAAOAAAAZHJzL2Uyb0RvYy54bWysVE2P2jAQvVfqf7Byh3xs+IoIq1UCvWxb&#10;pN32bmyHWHVsyzYEVPW/d+wAZdtLVfVixpmZN29mnlk+njqBjsxYrmQZpeMkQkwSRbncl9GX181o&#10;HiHrsKRYKMnK6Mxs9Lh6/27Z64JlqlWCMoMARNqi12XUOqeLOLakZR22Y6WZBGejTIcdXM0+pgb3&#10;gN6JOEuSadwrQ7VRhFkLX+vBGa0CftMw4j43jWUOiTICbi6cJpw7f8arJS72BuuWkwsN/A8sOswl&#10;FL1B1dhhdDD8D6iOE6OsatyYqC5WTcMJCz1AN2nyWzcvLdYs9ALDsfo2Jvv/YMmn49YgTmF3iwhJ&#10;3MGOng5OhdJoNvED6rUtIK6SW+NbJCf5op8V+WaRVFWL5Z6F6NezhuTUZ8RvUvzFaiiz6z8qCjEY&#10;CoRpnRrToUZw/dUnenCYCDqF9Zxv62Enhwh8zOazLE0mESJXX4wLD+ETtbHuA1Md8kYZWWcw37eu&#10;UlKCCJQZ4PHx2TpP8FeCT5Zqw4UIWhAS9UAmmyVJIGSV4NR7fZw1+10lDDpiL6fJNJ8/hHbBcx9m&#10;1EHSgNYyTNcX22EuBhuqC+nxoDPgc7EGvXxfJIv1fD3PR3k2XY/ypK5HT5sqH0036WxSP9RVVac/&#10;PLU0L1pOKZOe3VW7af532ri8okF1N/Xe5hC/RQ8DA7LX30A6LNnvdVDITtHz1lyXD3INwZen5d/D&#10;/R3s+z+A1U8AAAD//wMAUEsDBBQABgAIAAAAIQCMbPKR3wAAAAoBAAAPAAAAZHJzL2Rvd25yZXYu&#10;eG1sTI9BT8MwDIXvSPyHyEjctrR0FFaaToCEkLgxmHbNGq+tSJzSZGvHr8eIA9zs56f3PperyVlx&#10;xCF0nhSk8wQEUu1NR42C97en2S2IEDUZbT2hghMGWFXnZ6UujB/pFY/r2AgOoVBoBW2MfSFlqFt0&#10;Osx9j8S3vR+cjrwOjTSDHjncWXmVJLl0uiNuaHWPjy3WH+uDU7Afny19PXxul1P+0mVDujkt61Sp&#10;y4vp/g5ExCn+meEHn9GhYqadP5AJwiqYpYsFs0cFeXYNgh1ZcsPD7leQVSn/v1B9AwAA//8DAFBL&#10;AQItABQABgAIAAAAIQC2gziS/gAAAOEBAAATAAAAAAAAAAAAAAAAAAAAAABbQ29udGVudF9UeXBl&#10;c10ueG1sUEsBAi0AFAAGAAgAAAAhADj9If/WAAAAlAEAAAsAAAAAAAAAAAAAAAAALwEAAF9yZWxz&#10;Ly5yZWxzUEsBAi0AFAAGAAgAAAAhAOC8kEUpAgAASAQAAA4AAAAAAAAAAAAAAAAALgIAAGRycy9l&#10;Mm9Eb2MueG1sUEsBAi0AFAAGAAgAAAAhAIxs8pHfAAAACgEAAA8AAAAAAAAAAAAAAAAAgwQAAGRy&#10;cy9kb3ducmV2LnhtbFBLBQYAAAAABAAEAPMAAACPBQAAAAA=&#10;" strokecolor="#056483" strokeweight="1pt"/>
        </w:pict>
      </w:r>
      <w:r w:rsidR="00570717" w:rsidRPr="00801C5F">
        <w:rPr>
          <w:rFonts w:asciiTheme="minorHAnsi" w:hAnsiTheme="minorHAnsi"/>
          <w:color w:val="056483"/>
          <w:sz w:val="28"/>
          <w:szCs w:val="28"/>
        </w:rPr>
        <w:t>Komunikacja</w:t>
      </w:r>
    </w:p>
    <w:p w:rsidR="00570717" w:rsidRPr="00801C5F" w:rsidRDefault="00570717" w:rsidP="00801C5F">
      <w:pPr>
        <w:spacing w:before="360" w:line="280" w:lineRule="atLeast"/>
        <w:jc w:val="both"/>
        <w:rPr>
          <w:rFonts w:asciiTheme="minorHAnsi" w:hAnsiTheme="minorHAnsi"/>
          <w:color w:val="056483"/>
          <w:sz w:val="22"/>
        </w:rPr>
      </w:pPr>
      <w:r w:rsidRPr="00801C5F">
        <w:rPr>
          <w:rFonts w:asciiTheme="minorHAnsi" w:hAnsiTheme="minorHAnsi"/>
          <w:color w:val="056483"/>
          <w:sz w:val="22"/>
        </w:rPr>
        <w:t>Poziom A</w:t>
      </w:r>
    </w:p>
    <w:p w:rsidR="00570717" w:rsidRPr="00570717" w:rsidRDefault="00570717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>Komunikacja jest fundamentalną umiejętnością, która umożliwia współdziałanie z innymi. W Twoim przypadku jest to obszar, który jest jeszcze nie w pełni rozwinięty i przez to może rzutować na Twoją produktywność. Umiejętność precyzyjnego wypowiadania się, aktywnego słuchania, dostrojenia się do rozmówcy i prowadzenia partnerskiej dyskusji, to tylko niektóre z obszarów, które możesz rozwijać. Poszukaj wiedzy, narzędzi lub okazji do praktykowania tych umiejętności, żeby zwiększyć swoją skuteczność i tym samym podnieść produktywność.</w:t>
      </w:r>
    </w:p>
    <w:p w:rsidR="006923C2" w:rsidRDefault="006923C2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</w:p>
    <w:p w:rsidR="006923C2" w:rsidRDefault="006923C2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</w:p>
    <w:p w:rsidR="00570717" w:rsidRPr="00801C5F" w:rsidRDefault="00570717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801C5F">
        <w:rPr>
          <w:rFonts w:asciiTheme="minorHAnsi" w:hAnsiTheme="minorHAnsi"/>
          <w:color w:val="056483"/>
          <w:sz w:val="22"/>
        </w:rPr>
        <w:lastRenderedPageBreak/>
        <w:t>Poziom B</w:t>
      </w:r>
    </w:p>
    <w:p w:rsidR="00570717" w:rsidRPr="00570717" w:rsidRDefault="00570717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Komunikacja to fundamentalna umiejętność, która umożliwia współdziałanie z innymi. W Twoim przypadku jest to obszar, który jest już częściowo rozwinięty, ale wymaga dalszej pracy. Poszukaj </w:t>
      </w:r>
      <w:r w:rsidR="00EF56C4">
        <w:rPr>
          <w:rFonts w:asciiTheme="minorHAnsi" w:hAnsiTheme="minorHAnsi"/>
          <w:sz w:val="22"/>
        </w:rPr>
        <w:br/>
      </w:r>
      <w:r w:rsidRPr="00570717">
        <w:rPr>
          <w:rFonts w:asciiTheme="minorHAnsi" w:hAnsiTheme="minorHAnsi"/>
          <w:sz w:val="22"/>
        </w:rPr>
        <w:t>w najbliższym otoczeniu informacji zwrotnych na temat tego, w jaki sposób komunikujesz się z innymi. Sprawdź</w:t>
      </w:r>
      <w:r w:rsidR="00F316A2">
        <w:rPr>
          <w:rFonts w:asciiTheme="minorHAnsi" w:hAnsiTheme="minorHAnsi"/>
          <w:sz w:val="22"/>
        </w:rPr>
        <w:t>,</w:t>
      </w:r>
      <w:r w:rsidRPr="00570717">
        <w:rPr>
          <w:rFonts w:asciiTheme="minorHAnsi" w:hAnsiTheme="minorHAnsi"/>
          <w:sz w:val="22"/>
        </w:rPr>
        <w:t xml:space="preserve"> czy wypowiadasz się jasno, oraz czy dbasz o to, żeby prawidłowo zrozumieć swojego rozmówcę. Być może brakuje Ci umiejętności dostrojenia się i prowadzenia partnerskiej dyskusji, może niezbyt skutecznie uzasadniasz swoje stanowisko. Kiedy zidentyfikujesz obszar do rozwoju, wykorzystaj swoje mocne strony, aby zdobywać i praktykować nowe umiejętności.  </w:t>
      </w:r>
    </w:p>
    <w:p w:rsidR="00570717" w:rsidRPr="00801C5F" w:rsidRDefault="00570717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801C5F">
        <w:rPr>
          <w:rFonts w:asciiTheme="minorHAnsi" w:hAnsiTheme="minorHAnsi"/>
          <w:color w:val="056483"/>
          <w:sz w:val="22"/>
        </w:rPr>
        <w:t>Poziom C</w:t>
      </w:r>
    </w:p>
    <w:p w:rsidR="00570717" w:rsidRPr="00570717" w:rsidRDefault="00570717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Komunikacja to fundamentalna umiejętność, która umożliwia współdziałanie z innymi. W Twoim przypadku obszar ten jest na tyle rozwinięty, że umożliwia Ci skuteczne porozumiewanie się z innymi </w:t>
      </w:r>
      <w:r w:rsidR="00EF56C4">
        <w:rPr>
          <w:rFonts w:asciiTheme="minorHAnsi" w:hAnsiTheme="minorHAnsi"/>
          <w:sz w:val="22"/>
        </w:rPr>
        <w:br/>
      </w:r>
      <w:r w:rsidRPr="00570717">
        <w:rPr>
          <w:rFonts w:asciiTheme="minorHAnsi" w:hAnsiTheme="minorHAnsi"/>
          <w:sz w:val="22"/>
        </w:rPr>
        <w:t>i pozytywnie wpływa na Twoją produktywności. W komunikacji, poza umiejętnością wypowiadania się, istotne jest również aktywne słuchanie oraz dostrajanie się do rozmówcy (nie tylko na poziomie mowy ciała, ale też na płaszczyźnie języka) – są to obszary, które możesz doskonalić poprzez zdobywanie wiedzy o narzędziach skutecznej komunikacji i dostosowanie ich do własnych potrzeb.</w:t>
      </w:r>
    </w:p>
    <w:p w:rsidR="00204B58" w:rsidRDefault="00204B58">
      <w:pPr>
        <w:rPr>
          <w:rFonts w:asciiTheme="minorHAnsi" w:hAnsiTheme="minorHAnsi"/>
          <w:color w:val="056483"/>
          <w:sz w:val="28"/>
          <w:szCs w:val="28"/>
        </w:rPr>
      </w:pPr>
    </w:p>
    <w:p w:rsidR="00570717" w:rsidRPr="00801C5F" w:rsidRDefault="00570717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8"/>
          <w:szCs w:val="28"/>
        </w:rPr>
      </w:pPr>
      <w:r w:rsidRPr="00801C5F">
        <w:rPr>
          <w:rFonts w:asciiTheme="minorHAnsi" w:hAnsiTheme="minorHAnsi"/>
          <w:color w:val="056483"/>
          <w:sz w:val="28"/>
          <w:szCs w:val="28"/>
        </w:rPr>
        <w:t>Wykorzystywanie wiedzy</w:t>
      </w:r>
    </w:p>
    <w:p w:rsidR="00570717" w:rsidRPr="00204B58" w:rsidRDefault="00C66058" w:rsidP="00204B58">
      <w:pPr>
        <w:spacing w:before="360" w:line="280" w:lineRule="atLeast"/>
        <w:jc w:val="both"/>
        <w:rPr>
          <w:rFonts w:asciiTheme="minorHAnsi" w:hAnsiTheme="minorHAnsi"/>
          <w:color w:val="056483"/>
          <w:sz w:val="22"/>
        </w:rPr>
      </w:pPr>
      <w:r>
        <w:rPr>
          <w:rFonts w:asciiTheme="minorHAnsi" w:hAnsiTheme="minorHAnsi"/>
          <w:noProof/>
          <w:sz w:val="22"/>
          <w:lang w:eastAsia="pl-PL"/>
        </w:rPr>
        <w:pict>
          <v:shape id="AutoShape 78" o:spid="_x0000_s1034" type="#_x0000_t32" style="position:absolute;left:0;text-align:left;margin-left:-71.65pt;margin-top:7.35pt;width:226.15pt;height:0;flip:y;z-index:2517268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vuKQIAAEgEAAAOAAAAZHJzL2Uyb0RvYy54bWysVE2P2jAQvVfqf7Byh3xsgGxEWK0S6GXb&#10;Iu22d2M7xKpjW7aXgKr+944doGx7qapezDgz8+bNzDPLh2Mv0IEZy5WsonSaRIhJoiiX+yr68rKZ&#10;FBGyDkuKhZKsik7MRg+r9++Wgy5ZpjolKDMIQKQtB11FnXO6jGNLOtZjO1WaSXC2yvTYwdXsY2rw&#10;AOi9iLMkmceDMlQbRZi18LUZndEq4LctI+5z21rmkKgi4ObCacK582e8WuJyb7DuODnTwP/Aosdc&#10;QtErVIMdRq+G/wHVc2KUVa2bEtXHqm05YaEH6CZNfuvmucOahV5gOFZfx2T/Hyz5dNgaxCnsbh4h&#10;iXvY0eOrU6E0WhR+QIO2JcTVcmt8i+Qon/WTIt8skqrusNyzEP1y0pCc+oz4TYq/WA1ldsNHRSEG&#10;Q4EwrWNretQKrr/6RA8OE0HHsJ7TdT3s6BCBj1mxyNJkFiFy8cW49BA+URvrPjDVI29UkXUG833n&#10;aiUliECZER4fnqzzBH8l+GSpNlyIoAUh0QBkskWSBEJWCU6918dZs9/VwqAD9nKazfPiLrQLntsw&#10;o14lDWgdw3R9th3mYrShupAeDzoDPmdr1Mv3++R+XayLfJJn8/UkT5pm8rip88l8ky5mzV1T1036&#10;w1NL87LjlDLp2V20m+Z/p43zKxpVd1XvdQ7xW/QwMCB7+Q2kw5L9XkeF7BQ9bc1l+SDXEHx+Wv49&#10;3N7Bvv0DWP0EAAD//wMAUEsDBBQABgAIAAAAIQC1L3CJ3gAAAAoBAAAPAAAAZHJzL2Rvd25yZXYu&#10;eG1sTI/BTsMwDIbvSLxDZCRuW1paTbQ0nQAJIXHbAHHNGq+tSJzSZGvH02O0Axxtf/r9/dV6dlYc&#10;cQy9JwXpMgGB1HjTU6vg7fVpcQsiRE1GW0+o4IQB1vXlRaVL4yfa4HEbW8EhFEqtoItxKKUMTYdO&#10;h6UfkPi296PTkcexlWbUE4c7K2+SZCWd7ok/dHrAxw6bz+3BKdhPz5a+H74+inn10mdj+n4qmlSp&#10;66v5/g5ExDn+wfCrz+pQs9POH8gEYRUs0jzLmFWQFzkIJrKk4Ha780LWlfxfof4BAAD//wMAUEsB&#10;Ai0AFAAGAAgAAAAhALaDOJL+AAAA4QEAABMAAAAAAAAAAAAAAAAAAAAAAFtDb250ZW50X1R5cGVz&#10;XS54bWxQSwECLQAUAAYACAAAACEAOP0h/9YAAACUAQAACwAAAAAAAAAAAAAAAAAvAQAAX3JlbHMv&#10;LnJlbHNQSwECLQAUAAYACAAAACEALgI77ikCAABIBAAADgAAAAAAAAAAAAAAAAAuAgAAZHJzL2Uy&#10;b0RvYy54bWxQSwECLQAUAAYACAAAACEAtS9wid4AAAAKAQAADwAAAAAAAAAAAAAAAACDBAAAZHJz&#10;L2Rvd25yZXYueG1sUEsFBgAAAAAEAAQA8wAAAI4FAAAAAA==&#10;" strokecolor="#056483" strokeweight="1pt"/>
        </w:pict>
      </w:r>
      <w:r w:rsidR="00570717" w:rsidRPr="00204B58">
        <w:rPr>
          <w:rFonts w:asciiTheme="minorHAnsi" w:hAnsiTheme="minorHAnsi"/>
          <w:color w:val="056483"/>
          <w:sz w:val="22"/>
        </w:rPr>
        <w:t>Poziom A</w:t>
      </w:r>
    </w:p>
    <w:p w:rsidR="00570717" w:rsidRPr="00570717" w:rsidRDefault="00570717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>Produktywność opiera się na wiedzy i na gromadzonym doświadczeniu, ponieważ dzięki nim można wybrać taki sposób pracy, który przy niewielkim nakładzie sił, daje znakomite rezultaty. Zdobywanie wiedzy nie jest procesem prostym, ponieważ wymaga umiejętności odfiltrowania tego</w:t>
      </w:r>
      <w:r w:rsidR="00F316A2">
        <w:rPr>
          <w:rFonts w:asciiTheme="minorHAnsi" w:hAnsiTheme="minorHAnsi"/>
          <w:sz w:val="22"/>
        </w:rPr>
        <w:t>,</w:t>
      </w:r>
      <w:r w:rsidRPr="00570717">
        <w:rPr>
          <w:rFonts w:asciiTheme="minorHAnsi" w:hAnsiTheme="minorHAnsi"/>
          <w:sz w:val="22"/>
        </w:rPr>
        <w:t xml:space="preserve"> co jest istotnie przydatne, od tego co nie przyniesie korzyści. Wiedza, która jest testowana w działaniu ulega dostosowaniu do jej użytkownika i przeradza się w dobre praktyki. Te z kolei powinny zostać utrwalone w taki sposób, żeby mogły z nich korzystać inne osoby w organizacji. Twoje wyniki pokazują, że istnieją ogniwa w tym procesie, które wymagają rozwoju. </w:t>
      </w:r>
    </w:p>
    <w:p w:rsidR="00570717" w:rsidRPr="00204B58" w:rsidRDefault="00570717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B</w:t>
      </w:r>
    </w:p>
    <w:p w:rsidR="00570717" w:rsidRPr="00570717" w:rsidRDefault="00570717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Wykorzystywanie wiedzy to obszar, który obejmuje nie tylko uczenie się i wykorzystywanie wiedzy </w:t>
      </w:r>
      <w:r w:rsidR="00EF56C4">
        <w:rPr>
          <w:rFonts w:asciiTheme="minorHAnsi" w:hAnsiTheme="minorHAnsi"/>
          <w:sz w:val="22"/>
        </w:rPr>
        <w:br/>
      </w:r>
      <w:r w:rsidRPr="00570717">
        <w:rPr>
          <w:rFonts w:asciiTheme="minorHAnsi" w:hAnsiTheme="minorHAnsi"/>
          <w:sz w:val="22"/>
        </w:rPr>
        <w:t>w praktyce jednostki. Jest to zestaw umiejętności, które pozwalają gromadzić i przekazywać wiedzę pozostałym osobom w organizacji. Dzięki temu możliwe jest budowanie i wykorzystywanie dobrych praktyk przez wiele osób, a to wzmacnia produktywność jednostek i całej organizacji jednocześnie. Twoje wyniki sugerują, że w procesie wykorzystywania wiedzy istnieją ogniwa, które możesz rozwijać. Przyjrzyj się temu w jaki sposób się uczysz i jak swoją wiedzę „oddajesz” organizacji, żeby znaleźć dokładnie ten obszar, nad którym warto popracować.</w:t>
      </w:r>
    </w:p>
    <w:p w:rsidR="00570717" w:rsidRPr="00204B58" w:rsidRDefault="00570717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C</w:t>
      </w:r>
    </w:p>
    <w:p w:rsidR="00570717" w:rsidRDefault="00570717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Zdobywanie wiedzy przekłada się na realną produktywność dopiero wtedy, kiedy wiedza </w:t>
      </w:r>
      <w:r w:rsidR="00EF56C4">
        <w:rPr>
          <w:rFonts w:asciiTheme="minorHAnsi" w:hAnsiTheme="minorHAnsi"/>
          <w:sz w:val="22"/>
        </w:rPr>
        <w:br/>
      </w:r>
      <w:r w:rsidRPr="00570717">
        <w:rPr>
          <w:rFonts w:asciiTheme="minorHAnsi" w:hAnsiTheme="minorHAnsi"/>
          <w:sz w:val="22"/>
        </w:rPr>
        <w:t xml:space="preserve">i umiejętności jednostki są przekazywane organizacji i wykorzystywane również przez innych. Dzięki temu wypracowane dobre praktyki mogą przyczynić się do efektu synergii. Twoje wyniki w obszarze wykorzystywania wiedzy pokazują, że pozyskujesz wiedzę w świadomy i celowy sposób. Starasz się również dostosowywać nowe narzędzia i techniki do swojej praktyki zawodowej. Zwróć uwagę na to, żeby wykonana przez Ciebie praca (uczenie się, testowanie, dostosowanie wiedzy do realiów) mogła zostać wykorzystana również przez Twoich współpracowników. </w:t>
      </w:r>
    </w:p>
    <w:p w:rsidR="00F316A2" w:rsidRDefault="00F316A2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</w:p>
    <w:p w:rsidR="00F316A2" w:rsidRPr="00801C5F" w:rsidRDefault="00F316A2" w:rsidP="00F316A2">
      <w:pPr>
        <w:spacing w:before="200" w:line="280" w:lineRule="atLeast"/>
        <w:jc w:val="both"/>
        <w:rPr>
          <w:rFonts w:asciiTheme="minorHAnsi" w:hAnsiTheme="minorHAnsi"/>
          <w:color w:val="056483"/>
          <w:sz w:val="28"/>
          <w:szCs w:val="28"/>
        </w:rPr>
      </w:pPr>
      <w:r w:rsidRPr="00801C5F">
        <w:rPr>
          <w:rFonts w:asciiTheme="minorHAnsi" w:hAnsiTheme="minorHAnsi"/>
          <w:color w:val="056483"/>
          <w:sz w:val="28"/>
          <w:szCs w:val="28"/>
        </w:rPr>
        <w:lastRenderedPageBreak/>
        <w:t>Organizacja pracy</w:t>
      </w:r>
    </w:p>
    <w:p w:rsidR="00F316A2" w:rsidRPr="00204B58" w:rsidRDefault="00C66058" w:rsidP="00F316A2">
      <w:pPr>
        <w:spacing w:before="360" w:line="280" w:lineRule="atLeast"/>
        <w:jc w:val="both"/>
        <w:rPr>
          <w:rFonts w:asciiTheme="minorHAnsi" w:hAnsiTheme="minorHAnsi"/>
          <w:color w:val="056483"/>
          <w:sz w:val="22"/>
        </w:rPr>
      </w:pPr>
      <w:r>
        <w:rPr>
          <w:rFonts w:asciiTheme="minorHAnsi" w:hAnsiTheme="minorHAnsi"/>
          <w:noProof/>
          <w:color w:val="056483"/>
          <w:sz w:val="28"/>
          <w:szCs w:val="28"/>
          <w:lang w:eastAsia="pl-PL"/>
        </w:rPr>
        <w:pict>
          <v:shape id="AutoShape 76" o:spid="_x0000_s1033" type="#_x0000_t32" style="position:absolute;left:0;text-align:left;margin-left:-70.15pt;margin-top:5.5pt;width:226.15pt;height:0;flip:y;z-index:2517381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+TfKQIAAEgEAAAOAAAAZHJzL2Uyb0RvYy54bWysVE1v2zAMvQ/YfxB8T/xR56NGnKKwk126&#10;LUC73RVJtoXJkiCpcYJh/32UnGTpdhmGXRTKJB8fyaesHo69QAdmLFeyjNJpEiEmiaJctmX05WU7&#10;WUbIOiwpFkqyMjoxGz2s379bDbpgmeqUoMwgAJG2GHQZdc7pIo4t6ViP7VRpJsHZKNNjB1fTxtTg&#10;AdB7EWdJMo8HZag2ijBr4Ws9OqN1wG8aRtznprHMIVFGwM2F04Rz7894vcJFa7DuODnTwP/Aosdc&#10;QtErVI0dRq+G/wHVc2KUVY2bEtXHqmk4YaEH6CZNfuvmucOahV5gOFZfx2T/Hyz5dNgZxCnsbhEh&#10;iXvY0eOrU6E0Wsz9gAZtC4ir5M74FslRPusnRb5ZJFXVYdmyEP1y0pCc+oz4TYq/WA1l9sNHRSEG&#10;Q4EwrWNjetQIrr/6RA8OE0HHsJ7TdT3s6BCBj9lykaXJLELk4otx4SF8ojbWfWCqR94oI+sM5m3n&#10;KiUliECZER4fnqzzBH8l+GSptlyIoAUh0QBkskWSBEJWCU6918dZ0+4rYdABeznN5vnyLrQLntsw&#10;o14lDWgdw3Rzth3mYrShupAeDzoDPmdr1Mv3++R+s9ws80mezTeTPKnryeO2yifzbbqY1Xd1VdXp&#10;D08tzYuOU8qkZ3fRbpr/nTbOr2hU3VW91znEb9HDwIDs5TeQDkv2ex0Vslf0tDOX5YNcQ/D5afn3&#10;cHsH+/YPYP0TAAD//wMAUEsDBBQABgAIAAAAIQAXjIu93wAAAAoBAAAPAAAAZHJzL2Rvd25yZXYu&#10;eG1sTI/BTsMwDIbvSLxDZCRuW5p1KltpOgESQuLGYOKaNV5bkTglydaOpyeIAxxtf/r9/dVmsoad&#10;0IfekQQxz4AhNU731Ep4e32crYCFqEgr4wglnDHApr68qFSp3UgveNrGlqUQCqWS0MU4lJyHpkOr&#10;wtwNSOl2cN6qmEbfcu3VmMKt4YssK7hVPaUPnRrwocPmY3u0Eg7jk6Gv+8/39VQ897kXu/O6EVJe&#10;X013t8AiTvEPhh/9pA51ctq7I+nAjISZWGZ5YiUUyxtgicjFIrXb/y54XfH/FepvAAAA//8DAFBL&#10;AQItABQABgAIAAAAIQC2gziS/gAAAOEBAAATAAAAAAAAAAAAAAAAAAAAAABbQ29udGVudF9UeXBl&#10;c10ueG1sUEsBAi0AFAAGAAgAAAAhADj9If/WAAAAlAEAAAsAAAAAAAAAAAAAAAAALwEAAF9yZWxz&#10;Ly5yZWxzUEsBAi0AFAAGAAgAAAAhAD7T5N8pAgAASAQAAA4AAAAAAAAAAAAAAAAALgIAAGRycy9l&#10;Mm9Eb2MueG1sUEsBAi0AFAAGAAgAAAAhABeMi73fAAAACgEAAA8AAAAAAAAAAAAAAAAAgwQAAGRy&#10;cy9kb3ducmV2LnhtbFBLBQYAAAAABAAEAPMAAACPBQAAAAA=&#10;" strokecolor="#056483" strokeweight="1pt"/>
        </w:pict>
      </w:r>
      <w:r w:rsidR="00F316A2" w:rsidRPr="00204B58">
        <w:rPr>
          <w:rFonts w:asciiTheme="minorHAnsi" w:hAnsiTheme="minorHAnsi"/>
          <w:color w:val="056483"/>
          <w:sz w:val="22"/>
        </w:rPr>
        <w:t xml:space="preserve">Poziom A </w:t>
      </w:r>
    </w:p>
    <w:p w:rsidR="00F316A2" w:rsidRPr="00570717" w:rsidRDefault="00F316A2" w:rsidP="00F316A2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>Organizacja pracy to kompetencja</w:t>
      </w:r>
      <w:r>
        <w:rPr>
          <w:rFonts w:asciiTheme="minorHAnsi" w:hAnsiTheme="minorHAnsi"/>
          <w:sz w:val="22"/>
        </w:rPr>
        <w:t>,</w:t>
      </w:r>
      <w:r w:rsidRPr="00570717">
        <w:rPr>
          <w:rFonts w:asciiTheme="minorHAnsi" w:hAnsiTheme="minorHAnsi"/>
          <w:sz w:val="22"/>
        </w:rPr>
        <w:t xml:space="preserve"> na którą składają się umiejętności związane z planowaniem, organizacją pracy oraz radzeniem sobie w sytuacji zmieniających się priorytetów. W tym obszarze istotna jest również kwestia zapewnienia sobie warunków do właściwego odpoczynku. Jeśli doświadczasz trudności w tym obszarze, to zastanów się, czy wynikają one z braku zapisanego planu, czy też jest on może zbyt przeładowany i przez to nieelastyczny. Sprawdź, czy zapewniasz sobie odpowiedni czas na regenerację. W Twoim przypadku jest to obszar do rozwoju, co oznacza, że albo nie posiadasz jeszcze umiejętności efektywnego planowania albo nie wykorzystujesz w praktyce wiedzy, którą już masz. </w:t>
      </w:r>
    </w:p>
    <w:p w:rsidR="00F316A2" w:rsidRPr="00204B58" w:rsidRDefault="00F316A2" w:rsidP="00F316A2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B</w:t>
      </w:r>
    </w:p>
    <w:p w:rsidR="00F316A2" w:rsidRPr="00570717" w:rsidRDefault="00F316A2" w:rsidP="00F316A2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Jesteś na dobrej drodze do tego, żeby skutecznie planować i organizować pracę sobie oraz innym. Posiadasz już część umiejętności związanych z określaniem celów i priorytetów, być może starasz się rozdzielać zadania pomiędzy współpracowników. Prawdopodobnie tworzysz już pisemne plany, ale możesz mieć trudności w ich realizacji. Aby rozwijać swój potencjał w tym obszarze zdobywaj nowe umiejętności, poznawaj narzędzia wspierające planowanie i szukaj okazji do wykorzystywania ich </w:t>
      </w:r>
      <w:r>
        <w:rPr>
          <w:rFonts w:asciiTheme="minorHAnsi" w:hAnsiTheme="minorHAnsi"/>
          <w:sz w:val="22"/>
        </w:rPr>
        <w:br/>
      </w:r>
      <w:r w:rsidRPr="00570717">
        <w:rPr>
          <w:rFonts w:asciiTheme="minorHAnsi" w:hAnsiTheme="minorHAnsi"/>
          <w:sz w:val="22"/>
        </w:rPr>
        <w:t>w praktyce. Pamiętaj, że zmiany w tym obszarze są jak kropla drążąca skałę – efekty widać dopiero po wielu małych próbach.</w:t>
      </w:r>
    </w:p>
    <w:p w:rsidR="00F316A2" w:rsidRPr="00204B58" w:rsidRDefault="00F316A2" w:rsidP="00F316A2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C</w:t>
      </w:r>
    </w:p>
    <w:p w:rsidR="00F316A2" w:rsidRPr="00570717" w:rsidRDefault="00F316A2" w:rsidP="00F316A2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>Udzielone przez Ciebie odpowiedzi pokazują, że dobrze sobie radzisz w obszarze planowania własnej pracy, umiesz również organizować pracę innych. Potrafisz skutecznie określać, które zadania (i przez kogo) powinny zostać wykonane, a plany starasz się współtworzyć, a nie narzucać. Twoje umiejętności w tym obszarze pozytywnie wpływają na produktywność, zwróć jednak uwagę na to, w jaki sposób dbasz o regenerację sił zespołu (oraz własnych!). Po intensywnej pracy niezbędny jest czas na odpoczynek, który rzadko postrzegany jest jako zadanie na tyle ważne, żeby znaleźć się w codziennym planie.</w:t>
      </w:r>
    </w:p>
    <w:p w:rsidR="00F316A2" w:rsidRDefault="00F316A2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8"/>
          <w:szCs w:val="28"/>
        </w:rPr>
      </w:pPr>
    </w:p>
    <w:p w:rsidR="00570717" w:rsidRPr="00801C5F" w:rsidRDefault="00C66058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8"/>
          <w:szCs w:val="28"/>
        </w:rPr>
      </w:pPr>
      <w:r>
        <w:rPr>
          <w:rFonts w:asciiTheme="minorHAnsi" w:hAnsiTheme="minorHAnsi"/>
          <w:noProof/>
          <w:sz w:val="22"/>
          <w:lang w:eastAsia="pl-PL"/>
        </w:rPr>
        <w:pict>
          <v:shape id="AutoShape 79" o:spid="_x0000_s1032" type="#_x0000_t32" style="position:absolute;left:0;text-align:left;margin-left:-70.9pt;margin-top:36.35pt;width:235.15pt;height:.05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xNDKgIAAEoEAAAOAAAAZHJzL2Uyb0RvYy54bWysVMGO2jAQvVfqP1i5QxIIWYiA1SqBXrYt&#10;0m57N7aTWHVsyzYEVPXfOzaBLu2lqnpxxvbMmzczz1k+njqBjsxYruQqSsdJhJgkinLZrKIvr9vR&#10;PELWYUmxUJKtojOz0eP6/btlrws2Ua0SlBkEINIWvV5FrXO6iGNLWtZhO1aaSbislemwg61pYmpw&#10;D+idiCdJkse9MlQbRZi1cFpdLqN1wK9rRtznurbMIbGKgJsLqwnr3q/xeomLxmDdcjLQwP/AosNc&#10;QtIbVIUdRgfD/4DqODHKqtqNiepiVdecsFADVJMmv1Xz0mLNQi3QHKtvbbL/D5Z8Ou4M4hRmN4uQ&#10;xB3M6OngVEiNHha+Qb22BfiVcmd8ieQkX/SzIt8skqpssWxY8H49awhOfUR8F+I3VkOaff9RUfDB&#10;kCB061SbDtWC668+0INDR9ApjOd8Gw87OUTgcLKY51kCNAnc5dNZyIQLD+JDtbHuA1Md8sYqss5g&#10;3rSuVFKCDJS5JMDHZ+s8xV8BPliqLRciqEFI1AOdyUOSBEpWCU79rfezptmXwqAj9oKa5dl8OtC4&#10;czPqIGlAaxmmm8F2mIuLDdmF9HhQG/AZrItivi+SxWa+mWejbJJvRllSVaOnbZmN8m36MKumVVlW&#10;6Q9PLc2KllPKpGd3VW+a/Z06hnd00d1Nv7c+xPfooWFA9voNpMOY/WQvGtkret6Z6/hBsMF5eFz+&#10;Rbzdg/32F7D+CQAA//8DAFBLAwQUAAYACAAAACEAsSt4L+AAAAAKAQAADwAAAGRycy9kb3ducmV2&#10;LnhtbEyPwU7DMBBE70j8g7VI3FrHKbRpiFMBEkLiRgFxdeNtEmGvg+02KV+Pe4Ljzo5m3lSbyRp2&#10;RB96RxLEPAOG1DjdUyvh/e1pVgALUZFWxhFKOGGATX15UalSu5Fe8biNLUshFEoloYtxKDkPTYdW&#10;hbkbkNJv77xVMZ2+5dqrMYVbw/MsW3KrekoNnRrwscPma3uwEvbjs6Gfh+/P9bR86RdefJzWjZDy&#10;+mq6vwMWcYp/ZjjjJ3SoE9POHUgHZiTMxI1I7FHCKl8BS45FXtwC252FAnhd8f8T6l8AAAD//wMA&#10;UEsBAi0AFAAGAAgAAAAhALaDOJL+AAAA4QEAABMAAAAAAAAAAAAAAAAAAAAAAFtDb250ZW50X1R5&#10;cGVzXS54bWxQSwECLQAUAAYACAAAACEAOP0h/9YAAACUAQAACwAAAAAAAAAAAAAAAAAvAQAAX3Jl&#10;bHMvLnJlbHNQSwECLQAUAAYACAAAACEAeKsTQyoCAABKBAAADgAAAAAAAAAAAAAAAAAuAgAAZHJz&#10;L2Uyb0RvYy54bWxQSwECLQAUAAYACAAAACEAsSt4L+AAAAAKAQAADwAAAAAAAAAAAAAAAACEBAAA&#10;ZHJzL2Rvd25yZXYueG1sUEsFBgAAAAAEAAQA8wAAAJEFAAAAAA==&#10;" strokecolor="#056483" strokeweight="1pt"/>
        </w:pict>
      </w:r>
      <w:r w:rsidR="00570717" w:rsidRPr="00801C5F">
        <w:rPr>
          <w:rFonts w:asciiTheme="minorHAnsi" w:hAnsiTheme="minorHAnsi"/>
          <w:color w:val="056483"/>
          <w:sz w:val="28"/>
          <w:szCs w:val="28"/>
        </w:rPr>
        <w:t>Rozwiązywanie problemów</w:t>
      </w:r>
    </w:p>
    <w:p w:rsidR="00570717" w:rsidRPr="00204B58" w:rsidRDefault="00570717" w:rsidP="00204B58">
      <w:pPr>
        <w:spacing w:before="36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A</w:t>
      </w:r>
    </w:p>
    <w:p w:rsidR="00570717" w:rsidRPr="00570717" w:rsidRDefault="00570717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>Problemy i trudności są nieodłączną częścią pracy. Część z nich bardzo dotkliwie wpływa na produktywność. Dlatego tak ważne są umiejętności, które pozwalają na skutecznie identyfikowanie źródeł problemu i znajdowanie efektywnych rozwiązań. Duże znaczenie ma również samo nastawienie - istotne jest skupienie się na rozwiązaniu, a nie na samym problemie. Twoje wyniki sugerują, że możesz mieć pewne trudności w tym obszarze. Być może warto popracować nad postawą, a może brakuje Tobie narzędzi (technik), które wspierają rozwiązywanie problemów. W swojej codziennej pracy zwróć również uwagę na sytuacje, w których problemów można było uniknąć.</w:t>
      </w:r>
    </w:p>
    <w:p w:rsidR="00570717" w:rsidRPr="00204B58" w:rsidRDefault="00570717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B</w:t>
      </w:r>
    </w:p>
    <w:p w:rsidR="00570717" w:rsidRPr="00570717" w:rsidRDefault="00570717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Problemy i trudności są nieodłączną częścią pracy. Twoje wyniki sugerują, że zazwyczaj umiesz sobie </w:t>
      </w:r>
      <w:r w:rsidR="00EF56C4">
        <w:rPr>
          <w:rFonts w:asciiTheme="minorHAnsi" w:hAnsiTheme="minorHAnsi"/>
          <w:sz w:val="22"/>
        </w:rPr>
        <w:br/>
      </w:r>
      <w:r w:rsidRPr="00570717">
        <w:rPr>
          <w:rFonts w:asciiTheme="minorHAnsi" w:hAnsiTheme="minorHAnsi"/>
          <w:sz w:val="22"/>
        </w:rPr>
        <w:t xml:space="preserve">z nimi radzić, jednak rozwój kompetencji w tym obszarze, może realnie wpłynąć na Twoją produktywność. Przyjrzyj się swoim sytuacjom zawodowym i sprawdź, czy obszarem, który można </w:t>
      </w:r>
      <w:r w:rsidRPr="00570717">
        <w:rPr>
          <w:rFonts w:asciiTheme="minorHAnsi" w:hAnsiTheme="minorHAnsi"/>
          <w:sz w:val="22"/>
        </w:rPr>
        <w:lastRenderedPageBreak/>
        <w:t>doskonalić jest diagnozowanie problemu czy może więcej trudności sprawia Ci poszukiwanie rozwiązań. Zastanów się, jaką reakcję wzbudzają w Tobie problemy  -  silny stres lub frustracja mogą wskazywać na konieczność pracy nad nastawieniem i przekonaniami. Być może warto również popracować nad myśleniem i działaniem w kierunku zapobiegania trudnościom.</w:t>
      </w:r>
    </w:p>
    <w:p w:rsidR="00570717" w:rsidRPr="00204B58" w:rsidRDefault="00570717" w:rsidP="00570717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204B58">
        <w:rPr>
          <w:rFonts w:asciiTheme="minorHAnsi" w:hAnsiTheme="minorHAnsi"/>
          <w:color w:val="056483"/>
          <w:sz w:val="22"/>
        </w:rPr>
        <w:t>Poziom C</w:t>
      </w:r>
    </w:p>
    <w:p w:rsidR="00570717" w:rsidRDefault="00570717" w:rsidP="00570717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>Problemy są nieodłączną częścią Twojej pracy, ale prawdopodobnie ich rozwiązanie nie sprawia Tobie zbyt dużych trudności. Twoje wyniki pokazują, że skutecznie radzisz sobie z identyfikowaniem źródeł problemów i poszukiwaniem rozwiązań. Jeśli jednak problemy wywołują w Tobie stres i frustrację, to popracuj nad swoim nastawieniem i postawą. Dzięki temu zyskasz szansę na pełne wykorzystanie posiadanych umiejętności. Przyjrzyj się problemom, które pojawiają się w Twojej pracy i zastanów się, czy i</w:t>
      </w:r>
      <w:r w:rsidR="00F316A2">
        <w:rPr>
          <w:rFonts w:asciiTheme="minorHAnsi" w:hAnsiTheme="minorHAnsi"/>
          <w:sz w:val="22"/>
        </w:rPr>
        <w:t xml:space="preserve"> w</w:t>
      </w:r>
      <w:r w:rsidRPr="00570717">
        <w:rPr>
          <w:rFonts w:asciiTheme="minorHAnsi" w:hAnsiTheme="minorHAnsi"/>
          <w:sz w:val="22"/>
        </w:rPr>
        <w:t xml:space="preserve"> jaki sposób możesz uniknąć ich w przyszłości. </w:t>
      </w:r>
    </w:p>
    <w:p w:rsidR="00F316A2" w:rsidRDefault="00F316A2">
      <w:pPr>
        <w:rPr>
          <w:rFonts w:asciiTheme="minorHAnsi" w:hAnsiTheme="minorHAnsi"/>
          <w:sz w:val="22"/>
        </w:rPr>
      </w:pPr>
    </w:p>
    <w:p w:rsidR="00F316A2" w:rsidRPr="00570717" w:rsidRDefault="00C66058" w:rsidP="00F316A2">
      <w:pPr>
        <w:spacing w:before="200" w:line="280" w:lineRule="atLeast"/>
        <w:jc w:val="both"/>
        <w:rPr>
          <w:rFonts w:asciiTheme="minorHAnsi" w:hAnsiTheme="minorHAnsi"/>
          <w:color w:val="056483"/>
          <w:sz w:val="28"/>
          <w:szCs w:val="28"/>
        </w:rPr>
      </w:pPr>
      <w:r>
        <w:rPr>
          <w:rFonts w:asciiTheme="minorHAnsi" w:hAnsiTheme="minorHAnsi"/>
          <w:noProof/>
          <w:sz w:val="22"/>
          <w:lang w:eastAsia="pl-PL"/>
        </w:rPr>
        <w:pict>
          <v:shape id="AutoShape 74" o:spid="_x0000_s1031" type="#_x0000_t32" style="position:absolute;left:0;text-align:left;margin-left:-69.8pt;margin-top:31.7pt;width:226.15pt;height:0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mPKQIAAEgEAAAOAAAAZHJzL2Uyb0RvYy54bWysVE1v2zAMvQ/YfxB8T/xR56NGnKKwk126&#10;LUC73RVJtoXJkiCpcYJh/32UnGTpdhmGXRTKJB8fyaesHo69QAdmLFeyjNJpEiEmiaJctmX05WU7&#10;WUbIOiwpFkqyMjoxGz2s379bDbpgmeqUoMwgAJG2GHQZdc7pIo4t6ViP7VRpJsHZKNNjB1fTxtTg&#10;AdB7EWdJMo8HZag2ijBr4Ws9OqN1wG8aRtznprHMIVFGwM2F04Rz7894vcJFa7DuODnTwP/Aosdc&#10;QtErVI0dRq+G/wHVc2KUVY2bEtXHqmk4YaEH6CZNfuvmucOahV5gOFZfx2T/Hyz5dNgZxGkZZTAe&#10;iXvY0eOrU6E0WuR+QIO2BcRVcmd8i+Qon/WTIt8skqrqsGxZiH45aUhOfUb8JsVfrIYy++GjohCD&#10;oUCY1rExPWoE1199ogeHiaBjWM/puh52dIjAx2y5yNJkFiFy8cW48BA+URvrPjDVI2+UkXUG87Zz&#10;lZISRKDMCI8PT9Z5gr8SfLJUWy5E0IKQaAAy2SJJAiGrBKfe6+OsafeVMOiAvZxm83x5F9oFz22Y&#10;Ua+SBrSOYbo52w5zMdpQXUiPB50Bn7M16uX7fXK/WW6W+STP5ptJntT15HFb5ZP5Nl3M6ru6qur0&#10;h6eW5kXHKWXSs7toN83/ThvnVzSq7qre6xzit+hhYED28htIhyX7vY4K2St62pnL8kGuIfj8tPx7&#10;uL2DffsHsP4JAAD//wMAUEsDBBQABgAIAAAAIQAznGvk3gAAAAoBAAAPAAAAZHJzL2Rvd25yZXYu&#10;eG1sTI/BTsMwDIbvSLxDZCRuW5oVFVqaToCEkLgxQFyzxmsrEqck2drx9ATtAEfbn35/f72erWEH&#10;9GFwJEEsM2BIrdMDdRLeXh8XN8BCVKSVcYQSjhhg3Zyf1arSbqIXPGxix1IIhUpJ6GMcK85D26NV&#10;YelGpHTbOW9VTKPvuPZqSuHW8FWWFdyqgdKHXo340GP7udlbCbvpydD3/ddHORfPQ+7F+7FshZSX&#10;F/PdLbCIc/yD4Vc/qUOTnLZuTzowI2Eh8rJIrIQivwKWiFysroFtTwve1Px/heYHAAD//wMAUEsB&#10;Ai0AFAAGAAgAAAAhALaDOJL+AAAA4QEAABMAAAAAAAAAAAAAAAAAAAAAAFtDb250ZW50X1R5cGVz&#10;XS54bWxQSwECLQAUAAYACAAAACEAOP0h/9YAAACUAQAACwAAAAAAAAAAAAAAAAAvAQAAX3JlbHMv&#10;LnJlbHNQSwECLQAUAAYACAAAACEA4JGJjykCAABIBAAADgAAAAAAAAAAAAAAAAAuAgAAZHJzL2Uy&#10;b0RvYy54bWxQSwECLQAUAAYACAAAACEAM5xr5N4AAAAKAQAADwAAAAAAAAAAAAAAAACDBAAAZHJz&#10;L2Rvd25yZXYueG1sUEsFBgAAAAAEAAQA8wAAAI4FAAAAAA==&#10;" strokecolor="#056483" strokeweight="1pt"/>
        </w:pict>
      </w:r>
      <w:r w:rsidR="00F316A2" w:rsidRPr="00570717">
        <w:rPr>
          <w:rFonts w:asciiTheme="minorHAnsi" w:hAnsiTheme="minorHAnsi"/>
          <w:color w:val="056483"/>
          <w:sz w:val="28"/>
          <w:szCs w:val="28"/>
        </w:rPr>
        <w:t>Inteligencja emocjonalna</w:t>
      </w:r>
    </w:p>
    <w:p w:rsidR="00F316A2" w:rsidRPr="00801C5F" w:rsidRDefault="00F316A2" w:rsidP="00F316A2">
      <w:pPr>
        <w:spacing w:before="360" w:line="280" w:lineRule="atLeast"/>
        <w:jc w:val="both"/>
        <w:rPr>
          <w:rFonts w:asciiTheme="minorHAnsi" w:hAnsiTheme="minorHAnsi"/>
          <w:color w:val="056483"/>
          <w:sz w:val="22"/>
        </w:rPr>
      </w:pPr>
      <w:r w:rsidRPr="00801C5F">
        <w:rPr>
          <w:rFonts w:asciiTheme="minorHAnsi" w:hAnsiTheme="minorHAnsi"/>
          <w:color w:val="056483"/>
          <w:sz w:val="22"/>
        </w:rPr>
        <w:t>Poziom A</w:t>
      </w:r>
    </w:p>
    <w:p w:rsidR="00F316A2" w:rsidRPr="00570717" w:rsidRDefault="00F316A2" w:rsidP="00F316A2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Inteligencja emocjonalna jest podstawową kompetencją, która umożliwia efektywny rozwój </w:t>
      </w:r>
      <w:r>
        <w:rPr>
          <w:rFonts w:asciiTheme="minorHAnsi" w:hAnsiTheme="minorHAnsi"/>
          <w:sz w:val="22"/>
        </w:rPr>
        <w:br/>
      </w:r>
      <w:r w:rsidRPr="00570717">
        <w:rPr>
          <w:rFonts w:asciiTheme="minorHAnsi" w:hAnsiTheme="minorHAnsi"/>
          <w:sz w:val="22"/>
        </w:rPr>
        <w:t>i doskonalenie pozostałych umiejętności, które wpływają na produktywność. Twoje wyniki wskazują, że jest to obszar, który wymaga dalszej pracy. Kształtowanie umiejętności w tym zakresie umożliwi Tobie osiągnięcie większej samoświadomości na temat własnego potencjału, pozwoli na zwiększenie determinacji w dążeniu do długoterminowych celów i umożliwi skuteczniejsze zarządzanie emocjami, aby w zgodzie ze sobą komunikować się i współpracować z innymi.</w:t>
      </w:r>
    </w:p>
    <w:p w:rsidR="00F316A2" w:rsidRPr="00801C5F" w:rsidRDefault="00F316A2" w:rsidP="00F316A2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801C5F">
        <w:rPr>
          <w:rFonts w:asciiTheme="minorHAnsi" w:hAnsiTheme="minorHAnsi"/>
          <w:color w:val="056483"/>
          <w:sz w:val="22"/>
        </w:rPr>
        <w:t>Poziom B</w:t>
      </w:r>
    </w:p>
    <w:p w:rsidR="00F316A2" w:rsidRPr="00570717" w:rsidRDefault="00F316A2" w:rsidP="00F316A2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Inteligencja emocjonalna jest podstawową kompetencją, która umożliwia efektywny rozwój </w:t>
      </w:r>
      <w:r>
        <w:rPr>
          <w:rFonts w:asciiTheme="minorHAnsi" w:hAnsiTheme="minorHAnsi"/>
          <w:sz w:val="22"/>
        </w:rPr>
        <w:br/>
      </w:r>
      <w:r w:rsidRPr="00570717">
        <w:rPr>
          <w:rFonts w:asciiTheme="minorHAnsi" w:hAnsiTheme="minorHAnsi"/>
          <w:sz w:val="22"/>
        </w:rPr>
        <w:t xml:space="preserve">i doskonalenie pozostałych umiejętności, które wpływają na produktywność. Twoje wyniki pokazują, że posiadasz i częściowo wykorzystujesz te umiejętności. Zadbaj jednak o ich dalszy rozwój. Kontynuuj pracę nad swoją postawą i nastawieniem, aby w pełni aktywnie wykorzystywać swój potencjał. Pamiętaj, że praca nad samoświadomością i wytrwałością w dążeniu do celu jest procesem, który nigdy się nie kończy i stale przynosi wartościowe efekty. </w:t>
      </w:r>
    </w:p>
    <w:p w:rsidR="00F316A2" w:rsidRPr="00801C5F" w:rsidRDefault="00F316A2" w:rsidP="00F316A2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801C5F">
        <w:rPr>
          <w:rFonts w:asciiTheme="minorHAnsi" w:hAnsiTheme="minorHAnsi"/>
          <w:color w:val="056483"/>
          <w:sz w:val="22"/>
        </w:rPr>
        <w:t>Poziom C</w:t>
      </w:r>
    </w:p>
    <w:p w:rsidR="00F316A2" w:rsidRPr="00570717" w:rsidRDefault="00F316A2" w:rsidP="00F316A2">
      <w:pPr>
        <w:spacing w:before="200" w:line="280" w:lineRule="atLeast"/>
        <w:jc w:val="both"/>
        <w:rPr>
          <w:rFonts w:asciiTheme="minorHAnsi" w:hAnsiTheme="minorHAnsi"/>
          <w:sz w:val="22"/>
        </w:rPr>
      </w:pPr>
      <w:r w:rsidRPr="00570717">
        <w:rPr>
          <w:rFonts w:asciiTheme="minorHAnsi" w:hAnsiTheme="minorHAnsi"/>
          <w:sz w:val="22"/>
        </w:rPr>
        <w:t xml:space="preserve">Inteligencja emocjonalna jest Twoją mocną stroną i buduje Twój życiowy i zawodowy potencjał. Twoje wyniki pokazują, że posiadasz wiedzę oraz umiejętności, które wykorzystujesz w praktyce. W wielu sytuacjach towarzyszy Ci świadomość własnych emocji i potrafisz nimi zarządzać, a to pozwala Tobie na rozwój i doskonalenie pozostałych umiejętności, które mają wpływ na efektywność. Kontynuuj pracę nad swoją postawą, przejmuj inicjatywę w działaniu i szukaj możliwości kontaktu z ludźmi o różnych podglądach i doświadczeniach. To umożliwi Tobie kształtowanie empatii, wzmocni poczucie sprawczości i pozytywnie wpłynie na relacje. </w:t>
      </w:r>
    </w:p>
    <w:p w:rsidR="00522A0F" w:rsidRDefault="00522A0F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:rsidR="00522A0F" w:rsidRPr="00522A0F" w:rsidRDefault="00522A0F" w:rsidP="00522A0F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522A0F">
        <w:rPr>
          <w:rFonts w:asciiTheme="minorHAnsi" w:hAnsiTheme="minorHAnsi"/>
          <w:color w:val="056483"/>
          <w:sz w:val="22"/>
        </w:rPr>
        <w:lastRenderedPageBreak/>
        <w:t>Który z obszarów jest Twoją mocną stroną?</w:t>
      </w:r>
    </w:p>
    <w:p w:rsidR="00D00018" w:rsidRDefault="00522A0F" w:rsidP="00522A0F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 w:rsidRPr="00522A0F">
        <w:rPr>
          <w:rFonts w:asciiTheme="minorHAnsi" w:hAnsiTheme="minorHAnsi"/>
          <w:color w:val="056483"/>
          <w:sz w:val="22"/>
        </w:rPr>
        <w:t>Który chcesz rozwijać?</w:t>
      </w:r>
    </w:p>
    <w:p w:rsidR="00522A0F" w:rsidRPr="00522A0F" w:rsidRDefault="00C66058" w:rsidP="00522A0F">
      <w:pPr>
        <w:spacing w:before="200" w:line="280" w:lineRule="atLeast"/>
        <w:jc w:val="both"/>
        <w:rPr>
          <w:rFonts w:asciiTheme="minorHAnsi" w:hAnsiTheme="minorHAnsi"/>
          <w:color w:val="056483"/>
          <w:sz w:val="22"/>
        </w:rPr>
      </w:pPr>
      <w:r>
        <w:rPr>
          <w:rFonts w:asciiTheme="minorHAnsi" w:hAnsiTheme="minorHAnsi"/>
          <w:noProof/>
          <w:sz w:val="22"/>
          <w:lang w:eastAsia="pl-PL"/>
        </w:rPr>
        <w:pict>
          <v:shape id="Text Box 81" o:spid="_x0000_s1030" type="#_x0000_t202" style="position:absolute;left:0;text-align:left;margin-left:13.85pt;margin-top:36.95pt;width:182.75pt;height:20.65pt;z-index:2517319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8enuA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NdQuxEjQHmr0wPYG3co9SkKbn3HQGZjdD2Bo9nAOto6rHu5k9VUjIZctFRt2o5QcW0ZriM+99M+e&#10;TjjagqzHD7IGP3RrpAPaN6q3yYN0IECHOj2eamNjqeAwuoyCNIoxquAumkVRHNvgfJodXw9Km3dM&#10;9sgucqyg9g6d7u60mUyPJtaZkCXvOlf/Tjw7AMzpBHzDU3tno3Dl/JEG6SpZJcQj0WzlkaAovJty&#10;SbxZGc7j4rJYLovwp/Ubkqzldc2EdXOUVkj+rHQHkU+iOIlLy47XFs6GpNVmvewU2lGQdum+Q0LO&#10;zPznYbh8AZcXlMKIBLdR6pWzZO6RksReOg8SLwjT23QWkJQU5XNKd1ywf6eExhynMdTU0fktt8B9&#10;r7nRrOcGhkfH+xwnJyOaWQmuRO1KayjvpvVZKmz4T6mAch8L7QRrNTqp1ezXe9cb5NgHa1k/goKV&#10;BIGBTGHwwaKV6jtGIwyRHOtvW6oYRt17AV2QhoTYqeM2JJ5HsFHnN+vzGyoqgMqxwWhaLs00qbaD&#10;4psWPB377gY6p+RO1LbFpqiAkd3AoHDcDkPNTqLzvbN6Gr2LXwAAAP//AwBQSwMEFAAGAAgAAAAh&#10;AAz9H0XeAAAACQEAAA8AAABkcnMvZG93bnJldi54bWxMj8tOwzAQRfdI/IM1SOyo06QhNMSpEA+J&#10;JW1BYunGkzgiHkex24a/Z1jBcnSP7j1TbWY3iBNOofekYLlIQCA13vTUKXjfv9zcgQhRk9GDJ1Tw&#10;jQE29eVFpUvjz7TF0y52gksolFqBjXEspQyNRafDwo9InLV+cjryOXXSTPrM5W6QaZLcSqd74gWr&#10;R3y02Hztjk7BB30Or+3KWCzyt9V2fH5q87hX6vpqfrgHEXGOfzD86rM61Ox08EcyQQwK0qJgUkGR&#10;rUFwnq2zFMSBwWWegqwr+f+D+gcAAP//AwBQSwECLQAUAAYACAAAACEAtoM4kv4AAADhAQAAEwAA&#10;AAAAAAAAAAAAAAAAAAAAW0NvbnRlbnRfVHlwZXNdLnhtbFBLAQItABQABgAIAAAAIQA4/SH/1gAA&#10;AJQBAAALAAAAAAAAAAAAAAAAAC8BAABfcmVscy8ucmVsc1BLAQItABQABgAIAAAAIQB+l8enuAIA&#10;AMIFAAAOAAAAAAAAAAAAAAAAAC4CAABkcnMvZTJvRG9jLnhtbFBLAQItABQABgAIAAAAIQAM/R9F&#10;3gAAAAkBAAAPAAAAAAAAAAAAAAAAABIFAABkcnMvZG93bnJldi54bWxQSwUGAAAAAAQABADzAAAA&#10;HQYAAAAA&#10;" filled="f" stroked="f">
            <v:textbox style="mso-fit-shape-to-text:t">
              <w:txbxContent>
                <w:p w:rsidR="008E3B2C" w:rsidRPr="00D84A04" w:rsidRDefault="008E3B2C" w:rsidP="00522A0F">
                  <w:pPr>
                    <w:rPr>
                      <w:rFonts w:ascii="Calibri" w:hAnsi="Calibri"/>
                      <w:i/>
                      <w:sz w:val="22"/>
                    </w:rPr>
                  </w:pPr>
                  <w:r w:rsidRPr="00D84A04">
                    <w:rPr>
                      <w:rFonts w:ascii="Calibri" w:hAnsi="Calibri"/>
                      <w:i/>
                      <w:sz w:val="22"/>
                    </w:rPr>
                    <w:t>Miejsce na Twoje notatki</w:t>
                  </w:r>
                </w:p>
              </w:txbxContent>
            </v:textbox>
            <w10:wrap type="square"/>
          </v:shape>
        </w:pict>
      </w:r>
      <w:r w:rsidR="00522A0F">
        <w:rPr>
          <w:rFonts w:asciiTheme="minorHAnsi" w:hAnsiTheme="minorHAnsi"/>
          <w:noProof/>
          <w:sz w:val="22"/>
          <w:lang w:eastAsia="pl-PL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288289</wp:posOffset>
            </wp:positionV>
            <wp:extent cx="5801995" cy="8048625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ola na notatki-3-na całą stronę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2541" cy="80493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22A0F" w:rsidRPr="00522A0F" w:rsidSect="00C6605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Fmt w:val="chicago"/>
      </w:footnotePr>
      <w:type w:val="continuous"/>
      <w:pgSz w:w="11906" w:h="16838" w:code="9"/>
      <w:pgMar w:top="1381" w:right="1332" w:bottom="1134" w:left="1418" w:header="425" w:footer="261" w:gutter="0"/>
      <w:pgNumType w:start="1"/>
      <w:cols w:space="51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B2C" w:rsidRDefault="008E3B2C" w:rsidP="00F81503">
      <w:r>
        <w:separator/>
      </w:r>
    </w:p>
  </w:endnote>
  <w:endnote w:type="continuationSeparator" w:id="0">
    <w:p w:rsidR="008E3B2C" w:rsidRDefault="008E3B2C" w:rsidP="00F8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ヒラギノ角ゴ Pro W3"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B2C" w:rsidRPr="00FA0EBD" w:rsidRDefault="00C66058">
    <w:pPr>
      <w:pStyle w:val="Stopka"/>
      <w:rPr>
        <w:rFonts w:asciiTheme="minorHAnsi" w:hAnsiTheme="minorHAnsi"/>
        <w:color w:val="FFFFFF" w:themeColor="background1"/>
        <w:sz w:val="22"/>
      </w:rPr>
    </w:pPr>
    <w:r>
      <w:rPr>
        <w:rFonts w:asciiTheme="minorHAnsi" w:hAnsiTheme="minorHAnsi"/>
        <w:noProof/>
        <w:color w:val="FFFFFF" w:themeColor="background1"/>
        <w:sz w:val="22"/>
        <w:lang w:eastAsia="pl-PL"/>
      </w:rPr>
      <w:pict>
        <v:rect id="Rectangle 9" o:spid="_x0000_s4102" style="position:absolute;margin-left:-70.85pt;margin-top:-10.75pt;width:599.15pt;height:52.3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HGfgIAAPsEAAAOAAAAZHJzL2Uyb0RvYy54bWysVG1v0zAQ/o7Ef7D8vc0LabpES6dtpQhp&#10;wMTgB7i201g4trHdphviv3N22tIBHxCiH1xf7nx+nrvnfHm17yXaceuEVg3OpilGXFHNhNo0+POn&#10;1eQCI+eJYkRqxRv8yB2+Wrx8cTmYmue605JxiyCJcvVgGtx5b+okcbTjPXFTbbgCZ6ttTzyYdpMw&#10;SwbI3sskT9MyGbRlxmrKnYOvy9GJFzF/23LqP7St4x7JBgM2H1cb13VYk8UlqTeWmE7QAwzyDyh6&#10;IhRcekq1JJ6grRW/peoFtdrp1k+p7hPdtoLyyAHYZOkvbB46YnjkAsVx5lQm9//S0ve7e4sEazA0&#10;SpEeWvQRikbURnJUhfIMxtUQ9WDubSDozJ2mXxxS+raDKH5trR46ThiAykJ88uxAMBwcRevhnWaQ&#10;nWy9jpXat7YPCaEGaB8b8nhqCN97ROHjvEyrPJ1hRMFXlkWexY4lpD6eNtb5N1z3KGwabAF7zE52&#10;d84HNKQ+hkT0Wgq2ElJGw27Wt9KiHQFxVLPqVVVGAkDyPEyqEKx0ODZmHL8ASLgj+ALc2OxvVZYX&#10;6U1eTVblxXxSrIrZpJqnF5M0q26qMi2qYrn6HgBmRd0Jxri6E4ofhZcVf9fYwwiMkonSQ0NgkM8i&#10;92fo3TnJNP7+RLIXHuZQih6EcAoidWjsa8WANqk9EXLcJ8/hxypDDY7/sSpRBqHzo4LWmj2CCqyG&#10;JsEcwosBm07bJ4wGmL4Gu69bYjlG8q0CJVVZUYRxjUYxm+dg2HPP+txDFIVUDfYYjdtbP4741lix&#10;6eCmLBZG6WtQXyuiMIIyR1QHzcKERQaH1yCM8Lkdo36+WYsfAAAA//8DAFBLAwQUAAYACAAAACEA&#10;aSPvPOIAAAAMAQAADwAAAGRycy9kb3ducmV2LnhtbEyPy07DMBBF90j8gzVIbFDruNC0CnEqKEJi&#10;wYaWD3DiaRzFj8h2k5Svx13BbkZzdebccjcbTUb0oXOWA1tmQNA2Tna25fB9fF9sgYQorBTaWeRw&#10;wQC76vamFIV0k/3C8RBbkiA2FIKDinEoKA2NQiPC0g1o0+3kvBExrb6l0ospwY2mqyzLqRGdTR+U&#10;GHCvsOkPZ5Motfp4eH3z/XTRdf+Zj0d0+x/O7+/ml2cgEef4F4arflKHKjnV7mxlIJrDgj2xTcqm&#10;acXWQK6RbJ3nQGoO20cGtCrp/xLVLwAAAP//AwBQSwECLQAUAAYACAAAACEAtoM4kv4AAADhAQAA&#10;EwAAAAAAAAAAAAAAAAAAAAAAW0NvbnRlbnRfVHlwZXNdLnhtbFBLAQItABQABgAIAAAAIQA4/SH/&#10;1gAAAJQBAAALAAAAAAAAAAAAAAAAAC8BAABfcmVscy8ucmVsc1BLAQItABQABgAIAAAAIQDfhBHG&#10;fgIAAPsEAAAOAAAAAAAAAAAAAAAAAC4CAABkcnMvZTJvRG9jLnhtbFBLAQItABQABgAIAAAAIQBp&#10;I+884gAAAAwBAAAPAAAAAAAAAAAAAAAAANgEAABkcnMvZG93bnJldi54bWxQSwUGAAAAAAQABADz&#10;AAAA5wUAAAAA&#10;" fillcolor="#959396" stroked="f"/>
      </w:pict>
    </w:r>
    <w:r>
      <w:rPr>
        <w:rFonts w:asciiTheme="minorHAnsi" w:hAnsiTheme="minorHAnsi"/>
        <w:noProof/>
        <w:color w:val="FFFFFF" w:themeColor="background1"/>
        <w:sz w:val="22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0" o:spid="_x0000_s4101" type="#_x0000_t202" style="position:absolute;margin-left:73.5pt;margin-top:3.65pt;width:311pt;height:23.2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EA9tgIAALo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zzAStIUWPbHBoHs5oNCVp+90Al6PHfiZAc6hzS5V3T3I4rtGQi5rKjbsTinZ14yWQC+0hfXPrtqG&#10;6ERbkHX/SZYQh26NdEBDpVpbO6gGAnRo0/OxNZZLAYfXMYlnAZgKsEUxmRJHzqfJ4XantPnAZIvs&#10;IsUKWu/Q6e5BG8uGJgcXG0zInDeNa38jLg7AcTyB2HDV2iwL182XOIhX89WceCSarjwSZJl3ly+J&#10;N83D2SS7zpbLLPxl44YkqXlZMmHDHJQVkj/r3F7joyaO2tKy4aWFs5S02qyXjUI7CsrO3edqDpaT&#10;m39JwxUBcnmVUhiR4D6KvXw6n3kkJxMPSj33gjC+j6cBiUmWX6b0wAX795RQn+J4Ek1GMZ1Iv8ot&#10;cN/b3GjScgOzo+FtiudHJ5pYCa5E6VprKG/G9VkpLP1TKaDdh0Y7wVqNjmo1w3oAFCvctSyfQbpK&#10;grJAhDDwYFFL9ROjHoZHivWPLVUMo+ajAPnHIQF9IuM2ZDKLYKPOLetzCxUFQKXYYDQul2acUNtO&#10;8U0NkcYHJ+QdPJmKOzWfWO0fGgwIl9R+mNkJdL53XqeRu/gNAAD//wMAUEsDBBQABgAIAAAAIQDe&#10;VjMc3AAAAAgBAAAPAAAAZHJzL2Rvd25yZXYueG1sTI/LTsMwEEX3SPyDNUjs6Bj6CA1xKgRiC2p5&#10;SOzceJpExOModpvw9wwrWB7d0Z1zi83kO3WiIbaBDVzPNCjiKriWawNvr09Xt6BisuxsF5gMfFOE&#10;TXl+VtjchZG3dNqlWkkJx9waaFLqc8RYNeRtnIWeWLJDGLxNgkONbrCjlPsOb7Reobcty4fG9vTQ&#10;UPW1O3oD78+Hz4+Ffqkf/bIfw6SR/RqNubyY7u9AJZrS3zH86os6lOK0D0d2UXXCi0y2JAPZHJTk&#10;2WotvDewnGeAZYH/B5Q/AAAA//8DAFBLAQItABQABgAIAAAAIQC2gziS/gAAAOEBAAATAAAAAAAA&#10;AAAAAAAAAAAAAABbQ29udGVudF9UeXBlc10ueG1sUEsBAi0AFAAGAAgAAAAhADj9If/WAAAAlAEA&#10;AAsAAAAAAAAAAAAAAAAALwEAAF9yZWxzLy5yZWxzUEsBAi0AFAAGAAgAAAAhAKBEQD22AgAAugUA&#10;AA4AAAAAAAAAAAAAAAAALgIAAGRycy9lMm9Eb2MueG1sUEsBAi0AFAAGAAgAAAAhAN5WMxzcAAAA&#10;CAEAAA8AAAAAAAAAAAAAAAAAEAUAAGRycy9kb3ducmV2LnhtbFBLBQYAAAAABAAEAPMAAAAZBgAA&#10;AAA=&#10;" filled="f" stroked="f">
          <v:textbox>
            <w:txbxContent>
              <w:p w:rsidR="008E3B2C" w:rsidRPr="00934C5C" w:rsidRDefault="008E3B2C" w:rsidP="00AC31C4">
                <w:pPr>
                  <w:jc w:val="center"/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</w:pPr>
                <w:r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  <w:t>www.inteligencjasukcesu.pl</w:t>
                </w:r>
              </w:p>
            </w:txbxContent>
          </v:textbox>
          <w10:wrap anchorx="margin"/>
        </v:shape>
      </w:pict>
    </w:r>
    <w:r w:rsidR="008E3B2C" w:rsidRPr="00FA0EBD">
      <w:rPr>
        <w:rFonts w:asciiTheme="minorHAnsi" w:hAnsiTheme="minorHAnsi"/>
        <w:color w:val="FFFFFF" w:themeColor="background1"/>
        <w:sz w:val="22"/>
      </w:rPr>
      <w:fldChar w:fldCharType="begin"/>
    </w:r>
    <w:r w:rsidR="008E3B2C" w:rsidRPr="00FA0EBD">
      <w:rPr>
        <w:rFonts w:asciiTheme="minorHAnsi" w:hAnsiTheme="minorHAnsi"/>
        <w:color w:val="FFFFFF" w:themeColor="background1"/>
        <w:sz w:val="22"/>
      </w:rPr>
      <w:instrText xml:space="preserve"> PAGE   \* MERGEFORMAT </w:instrText>
    </w:r>
    <w:r w:rsidR="008E3B2C" w:rsidRPr="00FA0EBD">
      <w:rPr>
        <w:rFonts w:asciiTheme="minorHAnsi" w:hAnsiTheme="minorHAnsi"/>
        <w:color w:val="FFFFFF" w:themeColor="background1"/>
        <w:sz w:val="22"/>
      </w:rPr>
      <w:fldChar w:fldCharType="separate"/>
    </w:r>
    <w:r w:rsidR="006923C2">
      <w:rPr>
        <w:rFonts w:asciiTheme="minorHAnsi" w:hAnsiTheme="minorHAnsi"/>
        <w:noProof/>
        <w:color w:val="FFFFFF" w:themeColor="background1"/>
        <w:sz w:val="22"/>
      </w:rPr>
      <w:t>24</w:t>
    </w:r>
    <w:r w:rsidR="008E3B2C" w:rsidRPr="00FA0EBD">
      <w:rPr>
        <w:rFonts w:asciiTheme="minorHAnsi" w:hAnsiTheme="minorHAnsi"/>
        <w:noProof/>
        <w:color w:val="FFFFFF" w:themeColor="background1"/>
        <w:sz w:val="22"/>
      </w:rPr>
      <w:fldChar w:fldCharType="end"/>
    </w:r>
  </w:p>
  <w:p w:rsidR="008E3B2C" w:rsidRDefault="008E3B2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B2C" w:rsidRPr="00FA0EBD" w:rsidRDefault="00C66058">
    <w:pPr>
      <w:pStyle w:val="Stopka"/>
      <w:jc w:val="right"/>
      <w:rPr>
        <w:rFonts w:asciiTheme="minorHAnsi" w:hAnsiTheme="minorHAnsi"/>
        <w:color w:val="FFFFFF" w:themeColor="background1"/>
        <w:sz w:val="22"/>
      </w:rPr>
    </w:pPr>
    <w:r>
      <w:rPr>
        <w:rFonts w:asciiTheme="minorHAnsi" w:hAnsiTheme="minorHAnsi"/>
        <w:noProof/>
        <w:color w:val="FFFFFF" w:themeColor="background1"/>
        <w:sz w:val="22"/>
        <w:lang w:eastAsia="pl-PL"/>
      </w:rPr>
      <w:pict>
        <v:rect id="Rectangle 11" o:spid="_x0000_s4100" style="position:absolute;left:0;text-align:left;margin-left:-70.85pt;margin-top:-10.85pt;width:599.15pt;height:52.3pt;z-index:-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x/CfwIAAPwEAAAOAAAAZHJzL2Uyb0RvYy54bWysVG1v0zAQ/o7Ef7D8vc0LadpES6dtpQhp&#10;wMTgB7i201g4trHdphviv3N21tIBHxCiH1xf7nx+nrvnfHF56CXac+uEVg3OpilGXFHNhNo2+POn&#10;9WSBkfNEMSK14g1+4A5fLl++uBhMzXPdacm4RZBEuXowDe68N3WSONrxnripNlyBs9W2Jx5Mu02Y&#10;JQNk72WSp2mZDNoyYzXlzsHX1ejEy5i/bTn1H9rWcY9kgwGbj6uN6yasyfKC1FtLTCfoEwzyDyh6&#10;IhRcekq1Ip6gnRW/peoFtdrp1k+p7hPdtoLyyAHYZOkvbO47YnjkAsVx5lQm9//S0vf7O4sEa3CJ&#10;kSI9tOgjFI2oreQoy0J9BuNqCLs3dzYwdOZW0y8OKX3TQRi/slYPHScMUMX45NmBYDg4ijbDO80g&#10;Pdl5HUt1aG0fEkIR0CF25OHUEX7wiMLHeZlWeTrDiIKvLIs8iy1LSH08bazzb7juUdg02AL4mJ3s&#10;b50H9BB6DInotRRsLaSMht1ubqRFewLqqGbVq6oMhOGIOw+TKgQrHY6N7vELgIQ7gi/Ajd3+VmV5&#10;kV7n1WRdLuaTYl3MJtU8XUzSrLquyrSoitX6ewCYFXUnGOPqVih+VF5W/F1nn2Zg1EzUHhoCg3wW&#10;uT9D785JpvH3J5K98DCIUvQNXpyCSB0a+1oxoE1qT4Qc98lz+LFkUIPjf6xKlEHo/KigjWYPoAKr&#10;oUkwiPBkwKbT9hGjAcavwe7rjliOkXyrQElVVhRhXqNRzOY5GPbcszn3EEUhVYM9RuP2xo8zvjNW&#10;bDu4KYuFUfoK1NeKKIygzBEV4A4GjFhk8PQchBk+t2PUz0dr+QMAAP//AwBQSwMEFAAGAAgAAAAh&#10;ANUtuIrgAAAADAEAAA8AAABkcnMvZG93bnJldi54bWxMj8tOwzAQRfdI/IM1SGxQ6ySCUNI4FRQh&#10;seiGlg9w4mkcxY/IdpOUr8dZwe6O5urMmXI3a0VGdL6zhkG6ToCgaazoTMvg+/Sx2gDxgRvBlTXI&#10;4IoedtXtTckLYSfzheMxtCRCjC84AxnCUFDqG4ma+7Ud0MTd2TrNQxxdS4XjU4RrRbMkyanmnYkX&#10;JB9wL7HpjxcdKbX8fHh7d/10VXV/yMcT2v0PY/d38+sWSMA5/JVh0Y/qUEWn2l6M8EQxWKWP6XPs&#10;xpQtYakkT3kOpGawyV6AViX9/0T1CwAA//8DAFBLAQItABQABgAIAAAAIQC2gziS/gAAAOEBAAAT&#10;AAAAAAAAAAAAAAAAAAAAAABbQ29udGVudF9UeXBlc10ueG1sUEsBAi0AFAAGAAgAAAAhADj9If/W&#10;AAAAlAEAAAsAAAAAAAAAAAAAAAAALwEAAF9yZWxzLy5yZWxzUEsBAi0AFAAGAAgAAAAhAIMbH8J/&#10;AgAA/AQAAA4AAAAAAAAAAAAAAAAALgIAAGRycy9lMm9Eb2MueG1sUEsBAi0AFAAGAAgAAAAhANUt&#10;uIrgAAAADAEAAA8AAAAAAAAAAAAAAAAA2QQAAGRycy9kb3ducmV2LnhtbFBLBQYAAAAABAAEAPMA&#10;AADmBQAAAAA=&#10;" fillcolor="#959396" stroked="f"/>
      </w:pict>
    </w:r>
    <w:r>
      <w:rPr>
        <w:rFonts w:asciiTheme="minorHAnsi" w:hAnsiTheme="minorHAnsi"/>
        <w:noProof/>
        <w:color w:val="FFFFFF" w:themeColor="background1"/>
        <w:sz w:val="22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4099" type="#_x0000_t202" style="position:absolute;left:0;text-align:left;margin-left:73.5pt;margin-top:3.7pt;width:311pt;height:23.2pt;z-index:251664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+aQuAIAAMEFAAAOAAAAZHJzL2Uyb0RvYy54bWysVNtunDAQfa/Uf7D8TrjEewGFjZJlqSql&#10;FynpB3jBLFbBprZ3IY367x2bvSYvVVsekO0Znzkzczw3t0PboB1TmkuR4vAqwIiJQpZcbFL87Sn3&#10;5hhpQ0VJGylYip+ZxreL9+9u+i5hkaxlUzKFAETopO9SXBvTJb6vi5q1VF/JjgkwVlK11MBWbfxS&#10;0R7Q28aPgmDq91KVnZIF0xpOs9GIFw6/qlhhvlSVZgY1KQZuxv2V+6/t31/c0GSjaFfzYk+D/gWL&#10;lnIBQY9QGTUUbRV/A9XyQkktK3NVyNaXVcUL5nKAbMLgVTaPNe2YywWKo7tjmfT/gy0+774qxMsU&#10;E4wEbaFFT2ww6F4OKIxsefpOJ+D12IGfGeAc2uxS1d2DLL5rJOSypmLD7pSSfc1oCfRCe9M/uzri&#10;aAuy7j/JEuLQrZEOaKhUa2sH1UCADm16PrbGcing8Dom8SwAUwG2KCZT4nrn0+Rwu1PafGCyRXaR&#10;YgWtd+h096CNZUOTg4sNJmTOm8a1vxEXB+A4nkBsuGptloXr5kscxKv5ak48Ek1XHgmyzLvLl8Sb&#10;5uFskl1ny2UW/rJxQ5LUvCyZsGEOygrJn3Vur/FRE0dtadnw0sJZSlpt1stGoR0FZefuczUHy8nN&#10;v6ThigC5vEopjEhwH8VePp3PPJKTiQelnntBGN/H04DEJMsvU3rggv17SqhPcTyJJqOYTqRf5Ra4&#10;721uNGm5gdnR8DbF86MTTawEV6J0rTWUN+P6rBSW/qkU0O5Do51grUZHtZphPbin4dRsxbyW5TMo&#10;WEkQGGgR5h4saql+YtTDDEmx/rGlimHUfBTwCuKQgEyRcRsymUWwUeeW9bmFigKgUmwwGpdLMw6q&#10;baf4poZI47sT8g5eTsWdqE+s9u8N5oTLbT/T7CA63zuv0+Rd/AYAAP//AwBQSwMEFAAGAAgAAAAh&#10;AHnjHAPcAAAACAEAAA8AAABkcnMvZG93bnJldi54bWxMj0FPwkAQhe8m/ofNmHiTXbRQKN0So/Gq&#10;AZSE29Id2sbubNNdaP33jic5fnmTN9/L16NrxQX70HjSMJ0oEEiltw1VGj53bw8LECEasqb1hBp+&#10;MMC6uL3JTWb9QBu8bGMluIRCZjTUMXaZlKGs0Zkw8R0SZyffOxMZ+0ra3gxc7lr5qNRcOtMQf6hN&#10;hy81lt/bs9Pw9X467BP1Ub26WTf4UUlyS6n1/d34vAIRcYz/x/Cnz+pQsNPRn8kG0TInKW+JGtIE&#10;BOfpfMl81DB7WoAscnk9oPgFAAD//wMAUEsBAi0AFAAGAAgAAAAhALaDOJL+AAAA4QEAABMAAAAA&#10;AAAAAAAAAAAAAAAAAFtDb250ZW50X1R5cGVzXS54bWxQSwECLQAUAAYACAAAACEAOP0h/9YAAACU&#10;AQAACwAAAAAAAAAAAAAAAAAvAQAAX3JlbHMvLnJlbHNQSwECLQAUAAYACAAAACEAE5PmkLgCAADB&#10;BQAADgAAAAAAAAAAAAAAAAAuAgAAZHJzL2Uyb0RvYy54bWxQSwECLQAUAAYACAAAACEAeeMcA9wA&#10;AAAIAQAADwAAAAAAAAAAAAAAAAASBQAAZHJzL2Rvd25yZXYueG1sUEsFBgAAAAAEAAQA8wAAABsG&#10;AAAAAA==&#10;" filled="f" stroked="f">
          <v:textbox>
            <w:txbxContent>
              <w:p w:rsidR="008E3B2C" w:rsidRPr="00934C5C" w:rsidRDefault="008E3B2C" w:rsidP="00AC31C4">
                <w:pPr>
                  <w:jc w:val="center"/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</w:pPr>
                <w:r w:rsidRPr="00934C5C"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  <w:t>kontakt: info@</w:t>
                </w:r>
                <w:r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  <w:t>inteligencjasukcesu.pl</w:t>
                </w:r>
              </w:p>
            </w:txbxContent>
          </v:textbox>
          <w10:wrap anchorx="margin"/>
        </v:shape>
      </w:pict>
    </w:r>
    <w:r w:rsidR="008E3B2C" w:rsidRPr="00FA0EBD">
      <w:rPr>
        <w:rFonts w:asciiTheme="minorHAnsi" w:hAnsiTheme="minorHAnsi"/>
        <w:color w:val="FFFFFF" w:themeColor="background1"/>
        <w:sz w:val="22"/>
      </w:rPr>
      <w:fldChar w:fldCharType="begin"/>
    </w:r>
    <w:r w:rsidR="008E3B2C" w:rsidRPr="00FA0EBD">
      <w:rPr>
        <w:rFonts w:asciiTheme="minorHAnsi" w:hAnsiTheme="minorHAnsi"/>
        <w:color w:val="FFFFFF" w:themeColor="background1"/>
        <w:sz w:val="22"/>
      </w:rPr>
      <w:instrText xml:space="preserve"> PAGE   \* MERGEFORMAT </w:instrText>
    </w:r>
    <w:r w:rsidR="008E3B2C" w:rsidRPr="00FA0EBD">
      <w:rPr>
        <w:rFonts w:asciiTheme="minorHAnsi" w:hAnsiTheme="minorHAnsi"/>
        <w:color w:val="FFFFFF" w:themeColor="background1"/>
        <w:sz w:val="22"/>
      </w:rPr>
      <w:fldChar w:fldCharType="separate"/>
    </w:r>
    <w:r w:rsidR="006923C2">
      <w:rPr>
        <w:rFonts w:asciiTheme="minorHAnsi" w:hAnsiTheme="minorHAnsi"/>
        <w:noProof/>
        <w:color w:val="FFFFFF" w:themeColor="background1"/>
        <w:sz w:val="22"/>
      </w:rPr>
      <w:t>23</w:t>
    </w:r>
    <w:r w:rsidR="008E3B2C" w:rsidRPr="00FA0EBD">
      <w:rPr>
        <w:rFonts w:asciiTheme="minorHAnsi" w:hAnsiTheme="minorHAnsi"/>
        <w:noProof/>
        <w:color w:val="FFFFFF" w:themeColor="background1"/>
        <w:sz w:val="22"/>
      </w:rPr>
      <w:fldChar w:fldCharType="end"/>
    </w:r>
  </w:p>
  <w:p w:rsidR="008E3B2C" w:rsidRDefault="008E3B2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B2C" w:rsidRPr="00934C5C" w:rsidRDefault="00C66058" w:rsidP="00560568">
    <w:pPr>
      <w:pStyle w:val="Stopka"/>
      <w:rPr>
        <w:rFonts w:asciiTheme="minorHAnsi" w:hAnsiTheme="minorHAnsi"/>
        <w:sz w:val="18"/>
        <w:szCs w:val="18"/>
        <w:lang w:val="en-US"/>
      </w:rPr>
    </w:pPr>
    <w:r>
      <w:rPr>
        <w:rFonts w:asciiTheme="minorHAnsi" w:hAnsiTheme="minorHAnsi"/>
        <w:noProof/>
        <w:sz w:val="18"/>
        <w:szCs w:val="18"/>
        <w:lang w:eastAsia="pl-PL"/>
      </w:rPr>
      <w:pict>
        <v:rect id="Rectangle 5" o:spid="_x0000_s4098" style="position:absolute;margin-left:-70.85pt;margin-top:.95pt;width:599.15pt;height:52.3pt;z-index:-2516587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bcHfgIAAPsEAAAOAAAAZHJzL2Uyb0RvYy54bWysVNuO0zAQfUfiHyy/d3PZNG2iTVd7oQhp&#10;gRULH+DaTmPh2MZ2my6If2fstKUFHhCiD64nMx6fM3PGV9e7XqItt05o1eDsIsWIK6qZUOsGf/q4&#10;nMwxcp4oRqRWvMHP3OHrxcsXV4Opea47LRm3CJIoVw+mwZ33pk4SRzveE3ehDVfgbLXtiQfTrhNm&#10;yQDZe5nkaVomg7bMWE25c/D1fnTiRczftpz6923ruEeywYDNx9XGdRXWZHFF6rUlphN0D4P8A4qe&#10;CAWXHlPdE0/QxorfUvWCWu106y+o7hPdtoLyyAHYZOkvbJ46YnjkAsVx5lgm9//S0nfbR4sEa/Al&#10;Ror00KIPUDSi1pKjaSjPYFwNUU/m0QaCzjxo+tkhpe86iOI31uqh44QBqCzEJ2cHguHgKFoNbzWD&#10;7GTjdazUrrV9SAg1QLvYkOdjQ/jOIwofZ2Va5ekUIwq+sizyLHYsIfXhtLHOv+a6R2HTYAvYY3ay&#10;fXA+oCH1ISSi11KwpZAyGna9upMWbQmIo5pWl1UZCQDJ0zCpQrDS4diYcfwCIOGO4AtwY7O/VVle&#10;pLd5NVmW89mkWBbTSTVL55M0q26rMi2q4n75PQDMiroTjHH1IBQ/CC8r/q6x+xEYJROlh4bAIJ9G&#10;7mfo3SnJNP7+RLIXHuZQir7B82MQqUNjXykGtEntiZDjPjmHH6sMNTj8x6pEGYTOjwpaafYMKrAa&#10;mgRzCC8GbDptv2I0wPQ12H3ZEMsxkm8UKKnKiiKMazSK6SwHw556VqceoiikarDHaNze+XHEN8aK&#10;dQc3ZbEwSt+A+loRhRGUOaLaaxYmLDLYvwZhhE/tGPXzzVr8AAAA//8DAFBLAwQUAAYACAAAACEA&#10;Jj56/d8AAAALAQAADwAAAGRycy9kb3ducmV2LnhtbEyPy07DMBBF90j8gzVIbFDrBFHThjgVFCGx&#10;YEPLBzjxEEfxI7LdJOXrcVawm9G9OnOm3M9GkxF96JzlkK8zIGgbJzvbcvg6va22QEIUVgrtLHK4&#10;YIB9dX1VikK6yX7ieIwtSRAbCsFBxTgUlIZGoRFh7Qa0Kft23oiYVt9S6cWU4EbT+yxj1IjOpgtK&#10;DHhQ2PTHs0mUWr3fvbz6frrouv9g4wnd4Yfz25v5+QlIxDn+lWHRT+pQJafana0MRHNY5Q/5Y+qm&#10;ZAdkKWQbxoDUy8Q2QKuS/v+h+gUAAP//AwBQSwECLQAUAAYACAAAACEAtoM4kv4AAADhAQAAEwAA&#10;AAAAAAAAAAAAAAAAAAAAW0NvbnRlbnRfVHlwZXNdLnhtbFBLAQItABQABgAIAAAAIQA4/SH/1gAA&#10;AJQBAAALAAAAAAAAAAAAAAAAAC8BAABfcmVscy8ucmVsc1BLAQItABQABgAIAAAAIQBKobcHfgIA&#10;APsEAAAOAAAAAAAAAAAAAAAAAC4CAABkcnMvZTJvRG9jLnhtbFBLAQItABQABgAIAAAAIQAmPnr9&#10;3wAAAAsBAAAPAAAAAAAAAAAAAAAAANgEAABkcnMvZG93bnJldi54bWxQSwUGAAAAAAQABADzAAAA&#10;5AUAAAAA&#10;" fillcolor="#959396" stroked="f"/>
      </w:pict>
    </w:r>
  </w:p>
  <w:p w:rsidR="008E3B2C" w:rsidRPr="00FA0EBD" w:rsidRDefault="00C66058">
    <w:pPr>
      <w:pStyle w:val="Stopka"/>
      <w:jc w:val="right"/>
      <w:rPr>
        <w:rFonts w:asciiTheme="minorHAnsi" w:hAnsiTheme="minorHAnsi"/>
        <w:color w:val="FFFFFF" w:themeColor="background1"/>
        <w:sz w:val="22"/>
      </w:rPr>
    </w:pPr>
    <w:r>
      <w:rPr>
        <w:noProof/>
        <w:color w:val="FFFFFF" w:themeColor="background1"/>
        <w:sz w:val="22"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4097" type="#_x0000_t202" style="position:absolute;left:0;text-align:left;margin-left:73.5pt;margin-top:4.5pt;width:311pt;height:23.2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fTmuAIAAMA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4QgjQTto0SMbDbqTI4ptdYZep+D00IObGeEYuuwy1f29LL9pJOSqoWLLbpWSQ8NoBexCe9O/uDrh&#10;aAuyGT7KCsLQnZEOaKxVZ0sHxUCADl16OnXGUinh8F1CknkAphJsUUJi4lrn0/R4u1favGeyQ3aR&#10;YQWdd+h0f6+NZUPTo4sNJmTB29Z1vxXPDsBxOoHYcNXaLAvXzJ9JkKwX6wXxSBSvPRLkuXdbrIgX&#10;F+F8lr/LV6s8/GXjhiRteFUxYcMchRWSP2vcQeKTJE7S0rLllYWzlLTablatQnsKwi7c52oOlrOb&#10;/5yGKwLk8iKlMCLBXZR4RbyYe6QgMw9KvfCCMLlL4oAkJC+ep3TPBfv3lNCQ4WQWzSYxnUm/yC1w&#10;3+vcaNpxA6Oj5V2GFycnmloJrkXlWmsob6f1RSks/XMpoN3HRjvBWo1OajXjZjy8DACzYt7I6gkU&#10;rCQIDLQIYw8WjVQ/MBpghGRYf99RxTBqPwh4BUlIQKbIuA2ZzSPYqEvL5tJCRQlQGTYYTcuVmebU&#10;rld820Ck6d0JeQsvp+ZO1GdWh/cGY8Lldhhpdg5d7p3XefAufwMAAP//AwBQSwMEFAAGAAgAAAAh&#10;AOLlwjfcAAAACAEAAA8AAABkcnMvZG93bnJldi54bWxMj09PwzAMxe9IfIfISNxYAmo3VppOCMQV&#10;xPgjcfMar61onKrJ1vLt8U5wsp+e9fx75Wb2vTrSGLvAFq4XBhRxHVzHjYX3t6erW1AxITvsA5OF&#10;H4qwqc7PSixcmPiVjtvUKAnhWKCFNqWh0DrWLXmMizAQi7cPo8ckcmy0G3GScN/rG2OW2mPH8qHF&#10;gR5aqr+3B2/h43n/9ZmZl+bR58MUZqPZr7W1lxfz/R2oRHP6O4YTvqBDJUy7cGAXVS86W0mXZGEt&#10;Q/zV8rTsLOR5Broq9f8C1S8AAAD//wMAUEsBAi0AFAAGAAgAAAAhALaDOJL+AAAA4QEAABMAAAAA&#10;AAAAAAAAAAAAAAAAAFtDb250ZW50X1R5cGVzXS54bWxQSwECLQAUAAYACAAAACEAOP0h/9YAAACU&#10;AQAACwAAAAAAAAAAAAAAAAAvAQAAX3JlbHMvLnJlbHNQSwECLQAUAAYACAAAACEAD1305rgCAADA&#10;BQAADgAAAAAAAAAAAAAAAAAuAgAAZHJzL2Uyb0RvYy54bWxQSwECLQAUAAYACAAAACEA4uXCN9wA&#10;AAAIAQAADwAAAAAAAAAAAAAAAAASBQAAZHJzL2Rvd25yZXYueG1sUEsFBgAAAAAEAAQA8wAAABsG&#10;AAAAAA==&#10;" filled="f" stroked="f">
          <v:textbox>
            <w:txbxContent>
              <w:p w:rsidR="008E3B2C" w:rsidRPr="00934C5C" w:rsidRDefault="008E3B2C" w:rsidP="00934C5C">
                <w:pPr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</w:pPr>
                <w:r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  <w:t>www.inteligencjasukcesu.pl</w:t>
                </w:r>
                <w:r w:rsidRPr="00934C5C"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  <w:t xml:space="preserve">      </w:t>
                </w:r>
                <w:r w:rsidRPr="00934C5C"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  <w:sym w:font="Symbol" w:char="F0B7"/>
                </w:r>
                <w:r w:rsidRPr="00934C5C"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  <w:t xml:space="preserve">     kontakt: info@</w:t>
                </w:r>
                <w:r>
                  <w:rPr>
                    <w:rFonts w:asciiTheme="minorHAnsi" w:hAnsiTheme="minorHAnsi"/>
                    <w:color w:val="FFFFFF" w:themeColor="background1"/>
                    <w:sz w:val="20"/>
                    <w:szCs w:val="20"/>
                  </w:rPr>
                  <w:t>inteligencjasukcesu.pl</w:t>
                </w:r>
              </w:p>
            </w:txbxContent>
          </v:textbox>
          <w10:wrap anchorx="margin"/>
        </v:shape>
      </w:pict>
    </w:r>
    <w:r w:rsidR="008E3B2C" w:rsidRPr="00FA0EBD">
      <w:rPr>
        <w:rFonts w:asciiTheme="minorHAnsi" w:hAnsiTheme="minorHAnsi"/>
        <w:color w:val="FFFFFF" w:themeColor="background1"/>
        <w:sz w:val="22"/>
      </w:rPr>
      <w:fldChar w:fldCharType="begin"/>
    </w:r>
    <w:r w:rsidR="008E3B2C" w:rsidRPr="00FA0EBD">
      <w:rPr>
        <w:rFonts w:asciiTheme="minorHAnsi" w:hAnsiTheme="minorHAnsi"/>
        <w:color w:val="FFFFFF" w:themeColor="background1"/>
        <w:sz w:val="22"/>
      </w:rPr>
      <w:instrText xml:space="preserve"> PAGE   \* MERGEFORMAT </w:instrText>
    </w:r>
    <w:r w:rsidR="008E3B2C" w:rsidRPr="00FA0EBD">
      <w:rPr>
        <w:rFonts w:asciiTheme="minorHAnsi" w:hAnsiTheme="minorHAnsi"/>
        <w:color w:val="FFFFFF" w:themeColor="background1"/>
        <w:sz w:val="22"/>
      </w:rPr>
      <w:fldChar w:fldCharType="separate"/>
    </w:r>
    <w:r w:rsidR="006923C2">
      <w:rPr>
        <w:rFonts w:asciiTheme="minorHAnsi" w:hAnsiTheme="minorHAnsi"/>
        <w:noProof/>
        <w:color w:val="FFFFFF" w:themeColor="background1"/>
        <w:sz w:val="22"/>
      </w:rPr>
      <w:t>13</w:t>
    </w:r>
    <w:r w:rsidR="008E3B2C" w:rsidRPr="00FA0EBD">
      <w:rPr>
        <w:rFonts w:asciiTheme="minorHAnsi" w:hAnsiTheme="minorHAnsi"/>
        <w:noProof/>
        <w:color w:val="FFFFFF" w:themeColor="background1"/>
        <w:sz w:val="22"/>
      </w:rPr>
      <w:fldChar w:fldCharType="end"/>
    </w:r>
  </w:p>
  <w:p w:rsidR="008E3B2C" w:rsidRPr="00934C5C" w:rsidRDefault="008E3B2C">
    <w:pPr>
      <w:pStyle w:val="Stopka"/>
      <w:rPr>
        <w:rFonts w:asciiTheme="minorHAnsi" w:hAnsiTheme="minorHAnsi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B2C" w:rsidRDefault="008E3B2C" w:rsidP="00F81503">
      <w:r>
        <w:separator/>
      </w:r>
    </w:p>
  </w:footnote>
  <w:footnote w:type="continuationSeparator" w:id="0">
    <w:p w:rsidR="008E3B2C" w:rsidRDefault="008E3B2C" w:rsidP="00F81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B2C" w:rsidRPr="00D25784" w:rsidRDefault="00C66058" w:rsidP="006B6919">
    <w:pPr>
      <w:pStyle w:val="Nagwek"/>
      <w:tabs>
        <w:tab w:val="clear" w:pos="9072"/>
      </w:tabs>
      <w:rPr>
        <w:rFonts w:asciiTheme="minorHAnsi" w:hAnsiTheme="minorHAnsi"/>
        <w:color w:val="878488"/>
        <w:sz w:val="28"/>
        <w:szCs w:val="28"/>
      </w:rPr>
    </w:pPr>
    <w:r>
      <w:rPr>
        <w:noProof/>
        <w:color w:val="878488"/>
        <w:sz w:val="20"/>
        <w:szCs w:val="20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4104" type="#_x0000_t32" style="position:absolute;margin-left:-.55pt;margin-top:32.9pt;width:456.4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UwIQIAADwEAAAOAAAAZHJzL2Uyb0RvYy54bWysU02P2jAQvVfqf7ByhyQQIESE1SqBXrYt&#10;0m5/gLGdxKpjW7YhoKr/vWPzIba9VFUvzjgz8+bNzPPq6dQLdGTGciXLKB0nEWKSKMplW0bf3raj&#10;PELWYUmxUJKV0ZnZ6Gn98cNq0AWbqE4JygwCEGmLQZdR55wu4tiSjvXYjpVmEpyNMj12cDVtTA0e&#10;AL0X8SRJ5vGgDNVGEWYt/K0vzmgd8JuGEfe1aSxzSJQRcHPhNOHc+zNer3DRGqw7Tq408D+w6DGX&#10;UPQOVWOH0cHwP6B6ToyyqnFjovpYNQ0nLPQA3aTJb928dliz0AsMx+r7mOz/gyVfjjuDOIXdwXgk&#10;7mFHzwenQmk09fMZtC0grJI74zskJ/mqXxT5bpFUVYdly0Lw21lDbuoz4ncp/mI1VNkPnxWFGAz4&#10;YVinxvQeEsaATmEn5/tO2MkhAj9ni+V8kgM3cvPFuLglamPdJ6Z65I0yss5g3nauUlLC5pVJQxl8&#10;fLHO08LFLcFXlWrLhQgCEBINZTSfzpKQYJXg1Dt9mDXtvhIGHTFIKF/kWZ6HHsHzGGbUQdIA1jFM&#10;N1fbYS4uNhQX0uNBY0Dnal008mOZLDf5Js9G2WS+GWVJXY+et1U2mm/Txaye1lVVpz89tTQrOk4p&#10;k57dTa9p9nd6uL6ci9Luir2PIX6PHuYFZG/fQDps1i/zIou9oueduW0cJBqCr8/Jv4HHO9iPj379&#10;CwAA//8DAFBLAwQUAAYACAAAACEAicjYM9wAAAAIAQAADwAAAGRycy9kb3ducmV2LnhtbEyPQUvD&#10;QBCF74L/YRnBi7SbLdhqzKZIQUUQxGrvk2RMotnZkN0m8d874kGP897jzfey7ew6NdIQWs8WzDIB&#10;RVz6quXawtvr3eIKVIjIFXaeycIXBdjmpycZppWf+IXGfayVlHBI0UITY59qHcqGHIal74nFe/eD&#10;wyjnUOtqwEnKXadXSbLWDluWDw32tGuo/NwfnYWppqfRHw6F26w+dnj//HDxiGzt+dl8ewMq0hz/&#10;wvCDL+iQC1Phj1wF1VlYGCNJC+tLWSD+tTEbUMWvoPNM/x+QfwMAAP//AwBQSwECLQAUAAYACAAA&#10;ACEAtoM4kv4AAADhAQAAEwAAAAAAAAAAAAAAAAAAAAAAW0NvbnRlbnRfVHlwZXNdLnhtbFBLAQIt&#10;ABQABgAIAAAAIQA4/SH/1gAAAJQBAAALAAAAAAAAAAAAAAAAAC8BAABfcmVscy8ucmVsc1BLAQIt&#10;ABQABgAIAAAAIQBlUFUwIQIAADwEAAAOAAAAAAAAAAAAAAAAAC4CAABkcnMvZTJvRG9jLnhtbFBL&#10;AQItABQABgAIAAAAIQCJyNgz3AAAAAgBAAAPAAAAAAAAAAAAAAAAAHsEAABkcnMvZG93bnJldi54&#10;bWxQSwUGAAAAAAQABADzAAAAhAUAAAAA&#10;" strokecolor="#878488" strokeweight=".5pt"/>
      </w:pict>
    </w:r>
    <w:r w:rsidR="008E3B2C" w:rsidRPr="00D25784">
      <w:rPr>
        <w:rFonts w:asciiTheme="minorHAnsi" w:hAnsiTheme="minorHAnsi"/>
        <w:color w:val="878488"/>
        <w:sz w:val="28"/>
        <w:szCs w:val="28"/>
      </w:rPr>
      <w:t>PRODUKTYWNOŚĆ KLUCZEM SUKCESU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B2C" w:rsidRPr="00D25784" w:rsidRDefault="00C66058" w:rsidP="00D25784">
    <w:pPr>
      <w:pStyle w:val="Nagwek"/>
      <w:tabs>
        <w:tab w:val="clear" w:pos="9072"/>
      </w:tabs>
      <w:jc w:val="right"/>
      <w:rPr>
        <w:rFonts w:asciiTheme="minorHAnsi" w:hAnsiTheme="minorHAnsi"/>
        <w:color w:val="056483"/>
        <w:sz w:val="36"/>
        <w:szCs w:val="36"/>
      </w:rPr>
    </w:pPr>
    <w:r>
      <w:rPr>
        <w:rFonts w:asciiTheme="minorHAnsi" w:hAnsiTheme="minorHAnsi"/>
        <w:noProof/>
        <w:color w:val="056483"/>
        <w:sz w:val="36"/>
        <w:szCs w:val="36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" o:spid="_x0000_s4103" type="#_x0000_t32" style="position:absolute;left:0;text-align:left;margin-left:.75pt;margin-top:29.75pt;width:456.4pt;height:0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twYIgIAADwEAAAOAAAAZHJzL2Uyb0RvYy54bWysU02P2jAQvVfqf7B8hyQQIESE1SqBXrYt&#10;0m5/gLGdxGpiW7YhoKr/vWPzIba9VFUvzjgz8+bNzPPq6dR36MiNFUoWOBnHGHFJFROyKfC3t+0o&#10;w8g6IhnplOQFPnOLn9YfP6wGnfOJalXHuEEAIm0+6AK3zuk8iixteU/sWGkuwVkr0xMHV9NEzJAB&#10;0PsumsTxPBqUYdooyq2Fv9XFidcBv645dV/r2nKHugIDNxdOE869P6P1iuSNIboV9EqD/AOLnggJ&#10;Re9QFXEEHYz4A6oX1Cirajemqo9UXQvKQw/QTRL/1s1rSzQPvcBwrL6Pyf4/WPrluDNIsAIvMZKk&#10;hxU9H5wKlVEy9fMZtM0hrJQ74zukJ/mqXxT9bpFUZUtkw0P021lDcuIzoncp/mI1VNkPnxWDGAIF&#10;wrBOtek9JIwBncJOzved8JNDFH7OFsv5JIPV0ZsvIvktURvrPnHVI28U2DpDRNO6UkkJm1cmCWXI&#10;8cU6T4vktwRfVaqt6LoggE6iocDz6SwOCVZ1gnmnD7Om2ZedQUcCEsoWWZploUfwPIYZdZAsgLWc&#10;sM3VdkR0FxuKd9LjQWNA52pdNPJjGS832SZLR+lkvhmlcVWNnrdlOppvk8WsmlZlWSU/PbUkzVvB&#10;GJee3U2vSfp3eri+nIvS7oq9jyF6jx7mBWRv30A6bNYv8yKLvWLnnbltHCQagq/Pyb+BxzvYj49+&#10;/QsAAP//AwBQSwMEFAAGAAgAAAAhAN+RufTbAAAABwEAAA8AAABkcnMvZG93bnJldi54bWxMjkFL&#10;w0AQhe+C/2EZwYvYTatVG7MpUlApCGK190l2TKLZ2ZDdJvHfO+JBT8Ob93jvy9aTa9VAfWg8G5jP&#10;ElDEpbcNVwbeXu/Pb0CFiGyx9UwGvijAOj8+yjC1fuQXGnaxUlLCIUUDdYxdqnUoa3IYZr4jFu/d&#10;9w6jyL7StsdRyl2rF0lypR02LAs1drSpqfzcHZyBsaKnwe/3hbtefGzw4fnxbItszOnJdHcLKtIU&#10;/8Lwgy/okAtT4Q9sg2pFLyVoYLmSK/ZqfnkBqvh96DzT//nzbwAAAP//AwBQSwECLQAUAAYACAAA&#10;ACEAtoM4kv4AAADhAQAAEwAAAAAAAAAAAAAAAAAAAAAAW0NvbnRlbnRfVHlwZXNdLnhtbFBLAQIt&#10;ABQABgAIAAAAIQA4/SH/1gAAAJQBAAALAAAAAAAAAAAAAAAAAC8BAABfcmVscy8ucmVsc1BLAQIt&#10;ABQABgAIAAAAIQDM4twYIgIAADwEAAAOAAAAAAAAAAAAAAAAAC4CAABkcnMvZTJvRG9jLnhtbFBL&#10;AQItABQABgAIAAAAIQDfkbn02wAAAAcBAAAPAAAAAAAAAAAAAAAAAHwEAABkcnMvZG93bnJldi54&#10;bWxQSwUGAAAAAAQABADzAAAAhAUAAAAA&#10;" strokecolor="#878488" strokeweight=".5pt"/>
      </w:pict>
    </w:r>
    <w:r w:rsidR="008E3B2C">
      <w:rPr>
        <w:rFonts w:asciiTheme="minorHAnsi" w:hAnsiTheme="minorHAnsi"/>
        <w:color w:val="056483"/>
        <w:sz w:val="36"/>
        <w:szCs w:val="36"/>
      </w:rPr>
      <w:t>TEST KOMPETENCJI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B2C" w:rsidRPr="00D25784" w:rsidRDefault="008E3B2C" w:rsidP="001A6C23">
    <w:pPr>
      <w:pStyle w:val="Nagwek"/>
      <w:jc w:val="right"/>
      <w:rPr>
        <w:color w:val="878488"/>
      </w:rPr>
    </w:pPr>
    <w:r w:rsidRPr="00D25784">
      <w:rPr>
        <w:rFonts w:asciiTheme="minorHAnsi" w:hAnsiTheme="minorHAnsi"/>
        <w:noProof/>
        <w:color w:val="878488"/>
        <w:sz w:val="28"/>
        <w:szCs w:val="28"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3776345</wp:posOffset>
          </wp:positionH>
          <wp:positionV relativeFrom="paragraph">
            <wp:posOffset>15875</wp:posOffset>
          </wp:positionV>
          <wp:extent cx="218910" cy="168275"/>
          <wp:effectExtent l="0" t="0" r="0" b="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trójkąty - fiolet + gra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910" cy="168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25784">
      <w:rPr>
        <w:rFonts w:asciiTheme="minorHAnsi" w:hAnsiTheme="minorHAnsi"/>
        <w:color w:val="878488"/>
        <w:sz w:val="28"/>
        <w:szCs w:val="28"/>
      </w:rPr>
      <w:t>INTELIGENCJA  SUKCESU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47057"/>
    <w:multiLevelType w:val="hybridMultilevel"/>
    <w:tmpl w:val="394C956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4214F"/>
    <w:multiLevelType w:val="hybridMultilevel"/>
    <w:tmpl w:val="1FEAD3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A4AAB"/>
    <w:multiLevelType w:val="multilevel"/>
    <w:tmpl w:val="723E398A"/>
    <w:lvl w:ilvl="0">
      <w:start w:val="1"/>
      <w:numFmt w:val="decimal"/>
      <w:pStyle w:val="Podtytu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114AC3"/>
    <w:multiLevelType w:val="hybridMultilevel"/>
    <w:tmpl w:val="D2D856D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3735D"/>
    <w:multiLevelType w:val="hybridMultilevel"/>
    <w:tmpl w:val="F60024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03D73"/>
    <w:multiLevelType w:val="hybridMultilevel"/>
    <w:tmpl w:val="4B743A3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CBE"/>
    <w:multiLevelType w:val="hybridMultilevel"/>
    <w:tmpl w:val="9A984B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E6BA3"/>
    <w:multiLevelType w:val="hybridMultilevel"/>
    <w:tmpl w:val="1F06B14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44041"/>
    <w:multiLevelType w:val="hybridMultilevel"/>
    <w:tmpl w:val="6354E4E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E14F9D"/>
    <w:multiLevelType w:val="hybridMultilevel"/>
    <w:tmpl w:val="E11810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4615B"/>
    <w:multiLevelType w:val="hybridMultilevel"/>
    <w:tmpl w:val="3564AF1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34365E"/>
    <w:multiLevelType w:val="hybridMultilevel"/>
    <w:tmpl w:val="05E0CA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43BC1"/>
    <w:multiLevelType w:val="hybridMultilevel"/>
    <w:tmpl w:val="480C64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8B57A3"/>
    <w:multiLevelType w:val="hybridMultilevel"/>
    <w:tmpl w:val="8D6CCC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F45B4"/>
    <w:multiLevelType w:val="hybridMultilevel"/>
    <w:tmpl w:val="9E7EE1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256ED"/>
    <w:multiLevelType w:val="hybridMultilevel"/>
    <w:tmpl w:val="00029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E686C"/>
    <w:multiLevelType w:val="hybridMultilevel"/>
    <w:tmpl w:val="96E665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D638AB"/>
    <w:multiLevelType w:val="hybridMultilevel"/>
    <w:tmpl w:val="805CD3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196E16"/>
    <w:multiLevelType w:val="hybridMultilevel"/>
    <w:tmpl w:val="3FCE476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E1D21"/>
    <w:multiLevelType w:val="hybridMultilevel"/>
    <w:tmpl w:val="5BE28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2F740F"/>
    <w:multiLevelType w:val="hybridMultilevel"/>
    <w:tmpl w:val="02805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31A80"/>
    <w:multiLevelType w:val="hybridMultilevel"/>
    <w:tmpl w:val="D1E289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E3723A"/>
    <w:multiLevelType w:val="hybridMultilevel"/>
    <w:tmpl w:val="B768A7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31934"/>
    <w:multiLevelType w:val="hybridMultilevel"/>
    <w:tmpl w:val="4A2851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97543"/>
    <w:multiLevelType w:val="hybridMultilevel"/>
    <w:tmpl w:val="B358E73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E5252"/>
    <w:multiLevelType w:val="hybridMultilevel"/>
    <w:tmpl w:val="A998D9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2334D"/>
    <w:multiLevelType w:val="hybridMultilevel"/>
    <w:tmpl w:val="98C414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71BCF"/>
    <w:multiLevelType w:val="multilevel"/>
    <w:tmpl w:val="01CC509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5573D3"/>
    <w:multiLevelType w:val="hybridMultilevel"/>
    <w:tmpl w:val="75C6ACC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147AA"/>
    <w:multiLevelType w:val="hybridMultilevel"/>
    <w:tmpl w:val="1B7CC31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029CE"/>
    <w:multiLevelType w:val="hybridMultilevel"/>
    <w:tmpl w:val="E612CD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FB15EF"/>
    <w:multiLevelType w:val="hybridMultilevel"/>
    <w:tmpl w:val="5C9C21C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8C7022"/>
    <w:multiLevelType w:val="hybridMultilevel"/>
    <w:tmpl w:val="36665C0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C3840"/>
    <w:multiLevelType w:val="hybridMultilevel"/>
    <w:tmpl w:val="72D824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950C23"/>
    <w:multiLevelType w:val="hybridMultilevel"/>
    <w:tmpl w:val="BE0C731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E05406"/>
    <w:multiLevelType w:val="hybridMultilevel"/>
    <w:tmpl w:val="645CA8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9F6C58"/>
    <w:multiLevelType w:val="hybridMultilevel"/>
    <w:tmpl w:val="72B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21"/>
  </w:num>
  <w:num w:numId="4">
    <w:abstractNumId w:val="19"/>
  </w:num>
  <w:num w:numId="5">
    <w:abstractNumId w:val="15"/>
  </w:num>
  <w:num w:numId="6">
    <w:abstractNumId w:val="4"/>
  </w:num>
  <w:num w:numId="7">
    <w:abstractNumId w:val="30"/>
  </w:num>
  <w:num w:numId="8">
    <w:abstractNumId w:val="16"/>
  </w:num>
  <w:num w:numId="9">
    <w:abstractNumId w:val="24"/>
  </w:num>
  <w:num w:numId="10">
    <w:abstractNumId w:val="14"/>
  </w:num>
  <w:num w:numId="11">
    <w:abstractNumId w:val="1"/>
  </w:num>
  <w:num w:numId="12">
    <w:abstractNumId w:val="6"/>
  </w:num>
  <w:num w:numId="13">
    <w:abstractNumId w:val="26"/>
  </w:num>
  <w:num w:numId="14">
    <w:abstractNumId w:val="13"/>
  </w:num>
  <w:num w:numId="15">
    <w:abstractNumId w:val="35"/>
  </w:num>
  <w:num w:numId="16">
    <w:abstractNumId w:val="17"/>
  </w:num>
  <w:num w:numId="17">
    <w:abstractNumId w:val="22"/>
  </w:num>
  <w:num w:numId="18">
    <w:abstractNumId w:val="9"/>
  </w:num>
  <w:num w:numId="19">
    <w:abstractNumId w:val="8"/>
  </w:num>
  <w:num w:numId="20">
    <w:abstractNumId w:val="32"/>
  </w:num>
  <w:num w:numId="21">
    <w:abstractNumId w:val="18"/>
  </w:num>
  <w:num w:numId="22">
    <w:abstractNumId w:val="28"/>
  </w:num>
  <w:num w:numId="23">
    <w:abstractNumId w:val="33"/>
  </w:num>
  <w:num w:numId="24">
    <w:abstractNumId w:val="5"/>
  </w:num>
  <w:num w:numId="25">
    <w:abstractNumId w:val="12"/>
  </w:num>
  <w:num w:numId="26">
    <w:abstractNumId w:val="23"/>
  </w:num>
  <w:num w:numId="27">
    <w:abstractNumId w:val="3"/>
  </w:num>
  <w:num w:numId="28">
    <w:abstractNumId w:val="36"/>
  </w:num>
  <w:num w:numId="29">
    <w:abstractNumId w:val="29"/>
  </w:num>
  <w:num w:numId="30">
    <w:abstractNumId w:val="25"/>
  </w:num>
  <w:num w:numId="31">
    <w:abstractNumId w:val="34"/>
  </w:num>
  <w:num w:numId="32">
    <w:abstractNumId w:val="31"/>
  </w:num>
  <w:num w:numId="33">
    <w:abstractNumId w:val="11"/>
  </w:num>
  <w:num w:numId="34">
    <w:abstractNumId w:val="7"/>
  </w:num>
  <w:num w:numId="35">
    <w:abstractNumId w:val="0"/>
  </w:num>
  <w:num w:numId="36">
    <w:abstractNumId w:val="10"/>
  </w:num>
  <w:num w:numId="37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evenAndOddHeaders/>
  <w:characterSpacingControl w:val="doNotCompress"/>
  <w:hdrShapeDefaults>
    <o:shapedefaults v:ext="edit" spidmax="4108"/>
    <o:shapelayout v:ext="edit">
      <o:idmap v:ext="edit" data="4"/>
      <o:rules v:ext="edit">
        <o:r id="V:Rule3" type="connector" idref="#AutoShape 3"/>
        <o:r id="V:Rule4" type="connector" idref="#AutoShape 13"/>
      </o:rules>
    </o:shapelayout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503"/>
    <w:rsid w:val="00000E96"/>
    <w:rsid w:val="0000588B"/>
    <w:rsid w:val="000357FF"/>
    <w:rsid w:val="00043E8F"/>
    <w:rsid w:val="000473BF"/>
    <w:rsid w:val="000520B5"/>
    <w:rsid w:val="00060966"/>
    <w:rsid w:val="00060B81"/>
    <w:rsid w:val="00060F91"/>
    <w:rsid w:val="000637E9"/>
    <w:rsid w:val="000643E3"/>
    <w:rsid w:val="00066344"/>
    <w:rsid w:val="00066A1A"/>
    <w:rsid w:val="000678D7"/>
    <w:rsid w:val="000758D5"/>
    <w:rsid w:val="000850F3"/>
    <w:rsid w:val="000B4FF7"/>
    <w:rsid w:val="000B55E3"/>
    <w:rsid w:val="000C77A7"/>
    <w:rsid w:val="000E1571"/>
    <w:rsid w:val="000E39C3"/>
    <w:rsid w:val="000E4D58"/>
    <w:rsid w:val="000E78D7"/>
    <w:rsid w:val="00101E26"/>
    <w:rsid w:val="00103379"/>
    <w:rsid w:val="00110FDF"/>
    <w:rsid w:val="00114769"/>
    <w:rsid w:val="001304CE"/>
    <w:rsid w:val="00131262"/>
    <w:rsid w:val="0015534D"/>
    <w:rsid w:val="00171917"/>
    <w:rsid w:val="00177A5B"/>
    <w:rsid w:val="00183890"/>
    <w:rsid w:val="001958A7"/>
    <w:rsid w:val="00195C78"/>
    <w:rsid w:val="00197414"/>
    <w:rsid w:val="001A0FF4"/>
    <w:rsid w:val="001A5AC6"/>
    <w:rsid w:val="001A6C23"/>
    <w:rsid w:val="001B25B6"/>
    <w:rsid w:val="001C7571"/>
    <w:rsid w:val="001C7B00"/>
    <w:rsid w:val="001D6585"/>
    <w:rsid w:val="001E1364"/>
    <w:rsid w:val="001F180F"/>
    <w:rsid w:val="001F71D4"/>
    <w:rsid w:val="00200365"/>
    <w:rsid w:val="00204B58"/>
    <w:rsid w:val="002053F2"/>
    <w:rsid w:val="00206DF2"/>
    <w:rsid w:val="00232C19"/>
    <w:rsid w:val="00236CF0"/>
    <w:rsid w:val="00244BA9"/>
    <w:rsid w:val="00245756"/>
    <w:rsid w:val="00255383"/>
    <w:rsid w:val="0026053B"/>
    <w:rsid w:val="00265D20"/>
    <w:rsid w:val="0027389B"/>
    <w:rsid w:val="00277951"/>
    <w:rsid w:val="00287917"/>
    <w:rsid w:val="00287F98"/>
    <w:rsid w:val="00292750"/>
    <w:rsid w:val="00292C2E"/>
    <w:rsid w:val="002A78AE"/>
    <w:rsid w:val="002C40CA"/>
    <w:rsid w:val="002D4A11"/>
    <w:rsid w:val="002F7ADB"/>
    <w:rsid w:val="00302A3C"/>
    <w:rsid w:val="00304C9F"/>
    <w:rsid w:val="0031451C"/>
    <w:rsid w:val="00330661"/>
    <w:rsid w:val="00330BA1"/>
    <w:rsid w:val="00335AD2"/>
    <w:rsid w:val="00341B0A"/>
    <w:rsid w:val="00343DCE"/>
    <w:rsid w:val="00352F8D"/>
    <w:rsid w:val="00354B3D"/>
    <w:rsid w:val="003561FF"/>
    <w:rsid w:val="003565D3"/>
    <w:rsid w:val="00366D8E"/>
    <w:rsid w:val="0037760E"/>
    <w:rsid w:val="003804DD"/>
    <w:rsid w:val="00383D79"/>
    <w:rsid w:val="00385271"/>
    <w:rsid w:val="003922F0"/>
    <w:rsid w:val="003A3B13"/>
    <w:rsid w:val="003A4740"/>
    <w:rsid w:val="003C6F2D"/>
    <w:rsid w:val="003C747D"/>
    <w:rsid w:val="003C7C32"/>
    <w:rsid w:val="003D05E2"/>
    <w:rsid w:val="003D6699"/>
    <w:rsid w:val="003D7D84"/>
    <w:rsid w:val="003F0F37"/>
    <w:rsid w:val="003F2018"/>
    <w:rsid w:val="003F2E69"/>
    <w:rsid w:val="00411059"/>
    <w:rsid w:val="0042476D"/>
    <w:rsid w:val="00436E3C"/>
    <w:rsid w:val="00444DC1"/>
    <w:rsid w:val="0044688D"/>
    <w:rsid w:val="004635C4"/>
    <w:rsid w:val="00466E76"/>
    <w:rsid w:val="00476223"/>
    <w:rsid w:val="00476ADB"/>
    <w:rsid w:val="0048458D"/>
    <w:rsid w:val="0049557F"/>
    <w:rsid w:val="004B1E30"/>
    <w:rsid w:val="004B2657"/>
    <w:rsid w:val="004C362B"/>
    <w:rsid w:val="004C754E"/>
    <w:rsid w:val="004D620C"/>
    <w:rsid w:val="004D6C66"/>
    <w:rsid w:val="004D7F75"/>
    <w:rsid w:val="004E552E"/>
    <w:rsid w:val="004E566E"/>
    <w:rsid w:val="004F0CE5"/>
    <w:rsid w:val="004F55F6"/>
    <w:rsid w:val="00501C74"/>
    <w:rsid w:val="005137D1"/>
    <w:rsid w:val="00513FA9"/>
    <w:rsid w:val="00514529"/>
    <w:rsid w:val="00522A0F"/>
    <w:rsid w:val="005245E8"/>
    <w:rsid w:val="005317AC"/>
    <w:rsid w:val="00537CEF"/>
    <w:rsid w:val="00540537"/>
    <w:rsid w:val="00541711"/>
    <w:rsid w:val="00554986"/>
    <w:rsid w:val="00560568"/>
    <w:rsid w:val="00566E77"/>
    <w:rsid w:val="00570717"/>
    <w:rsid w:val="00573C87"/>
    <w:rsid w:val="00574F1A"/>
    <w:rsid w:val="00576338"/>
    <w:rsid w:val="005772E2"/>
    <w:rsid w:val="00583210"/>
    <w:rsid w:val="00583F7C"/>
    <w:rsid w:val="005909D1"/>
    <w:rsid w:val="005A380B"/>
    <w:rsid w:val="005C37C4"/>
    <w:rsid w:val="005C3F36"/>
    <w:rsid w:val="005D0184"/>
    <w:rsid w:val="006049E3"/>
    <w:rsid w:val="00615ADA"/>
    <w:rsid w:val="006218A4"/>
    <w:rsid w:val="0062541E"/>
    <w:rsid w:val="00661D81"/>
    <w:rsid w:val="00663539"/>
    <w:rsid w:val="00685FC3"/>
    <w:rsid w:val="00686135"/>
    <w:rsid w:val="00687287"/>
    <w:rsid w:val="006923C2"/>
    <w:rsid w:val="00695A80"/>
    <w:rsid w:val="006A7BDA"/>
    <w:rsid w:val="006B3D46"/>
    <w:rsid w:val="006B6919"/>
    <w:rsid w:val="006B7632"/>
    <w:rsid w:val="006E6B69"/>
    <w:rsid w:val="006F08A3"/>
    <w:rsid w:val="007001A3"/>
    <w:rsid w:val="00705863"/>
    <w:rsid w:val="00713286"/>
    <w:rsid w:val="0071528F"/>
    <w:rsid w:val="00733D0A"/>
    <w:rsid w:val="00761C2B"/>
    <w:rsid w:val="0076416A"/>
    <w:rsid w:val="00790D15"/>
    <w:rsid w:val="00797B2E"/>
    <w:rsid w:val="007A6587"/>
    <w:rsid w:val="007B3791"/>
    <w:rsid w:val="007C54FA"/>
    <w:rsid w:val="007D22D4"/>
    <w:rsid w:val="007D666B"/>
    <w:rsid w:val="007D7A61"/>
    <w:rsid w:val="007E3FE1"/>
    <w:rsid w:val="007E6584"/>
    <w:rsid w:val="00801C5F"/>
    <w:rsid w:val="008039F0"/>
    <w:rsid w:val="00805C94"/>
    <w:rsid w:val="008313BF"/>
    <w:rsid w:val="00832703"/>
    <w:rsid w:val="00844181"/>
    <w:rsid w:val="00852C85"/>
    <w:rsid w:val="00854F4C"/>
    <w:rsid w:val="0085721A"/>
    <w:rsid w:val="00862811"/>
    <w:rsid w:val="00862AAF"/>
    <w:rsid w:val="00865483"/>
    <w:rsid w:val="00866313"/>
    <w:rsid w:val="00872B47"/>
    <w:rsid w:val="008758B7"/>
    <w:rsid w:val="00876BA6"/>
    <w:rsid w:val="00895E42"/>
    <w:rsid w:val="008C02D3"/>
    <w:rsid w:val="008C24B8"/>
    <w:rsid w:val="008C6719"/>
    <w:rsid w:val="008D39AC"/>
    <w:rsid w:val="008D5303"/>
    <w:rsid w:val="008E1187"/>
    <w:rsid w:val="008E3B2C"/>
    <w:rsid w:val="008E3EA8"/>
    <w:rsid w:val="008E46E6"/>
    <w:rsid w:val="008F04CF"/>
    <w:rsid w:val="0090640A"/>
    <w:rsid w:val="00907D84"/>
    <w:rsid w:val="00921459"/>
    <w:rsid w:val="00933D1F"/>
    <w:rsid w:val="00934C5C"/>
    <w:rsid w:val="00935E25"/>
    <w:rsid w:val="00943381"/>
    <w:rsid w:val="00944643"/>
    <w:rsid w:val="009630A7"/>
    <w:rsid w:val="009763D3"/>
    <w:rsid w:val="00983481"/>
    <w:rsid w:val="00986846"/>
    <w:rsid w:val="00993557"/>
    <w:rsid w:val="0099774E"/>
    <w:rsid w:val="009A65B7"/>
    <w:rsid w:val="009D5AD9"/>
    <w:rsid w:val="009E05CE"/>
    <w:rsid w:val="009E0788"/>
    <w:rsid w:val="009E381F"/>
    <w:rsid w:val="009E7384"/>
    <w:rsid w:val="009F6E87"/>
    <w:rsid w:val="00A41EE0"/>
    <w:rsid w:val="00A55257"/>
    <w:rsid w:val="00A61737"/>
    <w:rsid w:val="00A663D0"/>
    <w:rsid w:val="00A7319D"/>
    <w:rsid w:val="00A85AE2"/>
    <w:rsid w:val="00AA301E"/>
    <w:rsid w:val="00AB43FA"/>
    <w:rsid w:val="00AB73E1"/>
    <w:rsid w:val="00AC2DA0"/>
    <w:rsid w:val="00AC31C4"/>
    <w:rsid w:val="00AD36B8"/>
    <w:rsid w:val="00AD3A60"/>
    <w:rsid w:val="00AD6170"/>
    <w:rsid w:val="00AE4FD9"/>
    <w:rsid w:val="00B006E8"/>
    <w:rsid w:val="00B047C4"/>
    <w:rsid w:val="00B14878"/>
    <w:rsid w:val="00B2200A"/>
    <w:rsid w:val="00B35A08"/>
    <w:rsid w:val="00B42A94"/>
    <w:rsid w:val="00B50CE3"/>
    <w:rsid w:val="00B5329D"/>
    <w:rsid w:val="00B7751E"/>
    <w:rsid w:val="00B80F86"/>
    <w:rsid w:val="00B8167A"/>
    <w:rsid w:val="00B85411"/>
    <w:rsid w:val="00B93BAD"/>
    <w:rsid w:val="00BA3934"/>
    <w:rsid w:val="00BB61E2"/>
    <w:rsid w:val="00BB697D"/>
    <w:rsid w:val="00BB775C"/>
    <w:rsid w:val="00BB79FF"/>
    <w:rsid w:val="00BC2203"/>
    <w:rsid w:val="00BD0615"/>
    <w:rsid w:val="00BE6EBF"/>
    <w:rsid w:val="00BF2C12"/>
    <w:rsid w:val="00BF797B"/>
    <w:rsid w:val="00C02E48"/>
    <w:rsid w:val="00C14D98"/>
    <w:rsid w:val="00C169B2"/>
    <w:rsid w:val="00C21C5E"/>
    <w:rsid w:val="00C4135A"/>
    <w:rsid w:val="00C43EA7"/>
    <w:rsid w:val="00C44585"/>
    <w:rsid w:val="00C45F66"/>
    <w:rsid w:val="00C5044F"/>
    <w:rsid w:val="00C50625"/>
    <w:rsid w:val="00C51306"/>
    <w:rsid w:val="00C57840"/>
    <w:rsid w:val="00C61A35"/>
    <w:rsid w:val="00C66058"/>
    <w:rsid w:val="00C66A01"/>
    <w:rsid w:val="00C67860"/>
    <w:rsid w:val="00C67D70"/>
    <w:rsid w:val="00C70C06"/>
    <w:rsid w:val="00C73271"/>
    <w:rsid w:val="00C80F86"/>
    <w:rsid w:val="00C82FE3"/>
    <w:rsid w:val="00C94740"/>
    <w:rsid w:val="00C963A1"/>
    <w:rsid w:val="00CA57A7"/>
    <w:rsid w:val="00CB6B69"/>
    <w:rsid w:val="00CB75FB"/>
    <w:rsid w:val="00CC5F47"/>
    <w:rsid w:val="00CC6FED"/>
    <w:rsid w:val="00CD1247"/>
    <w:rsid w:val="00CD70FB"/>
    <w:rsid w:val="00CF6C69"/>
    <w:rsid w:val="00D00018"/>
    <w:rsid w:val="00D16A44"/>
    <w:rsid w:val="00D2064B"/>
    <w:rsid w:val="00D25099"/>
    <w:rsid w:val="00D25784"/>
    <w:rsid w:val="00D3303C"/>
    <w:rsid w:val="00D33DA4"/>
    <w:rsid w:val="00D348DD"/>
    <w:rsid w:val="00D51252"/>
    <w:rsid w:val="00D70983"/>
    <w:rsid w:val="00D72B6F"/>
    <w:rsid w:val="00D93E43"/>
    <w:rsid w:val="00DA46DC"/>
    <w:rsid w:val="00DB3D9A"/>
    <w:rsid w:val="00DB617D"/>
    <w:rsid w:val="00DC2D79"/>
    <w:rsid w:val="00DC6B33"/>
    <w:rsid w:val="00DD51D9"/>
    <w:rsid w:val="00DE69F9"/>
    <w:rsid w:val="00E20481"/>
    <w:rsid w:val="00E32CB2"/>
    <w:rsid w:val="00E41654"/>
    <w:rsid w:val="00E54E0E"/>
    <w:rsid w:val="00E72B5B"/>
    <w:rsid w:val="00E80B53"/>
    <w:rsid w:val="00E86D03"/>
    <w:rsid w:val="00EB4A13"/>
    <w:rsid w:val="00EB57C2"/>
    <w:rsid w:val="00EC13F6"/>
    <w:rsid w:val="00EC32EA"/>
    <w:rsid w:val="00EC4C58"/>
    <w:rsid w:val="00ED5F11"/>
    <w:rsid w:val="00ED6238"/>
    <w:rsid w:val="00EE1B41"/>
    <w:rsid w:val="00EE2D1E"/>
    <w:rsid w:val="00EF56C4"/>
    <w:rsid w:val="00F01D4E"/>
    <w:rsid w:val="00F02AC1"/>
    <w:rsid w:val="00F11749"/>
    <w:rsid w:val="00F231C5"/>
    <w:rsid w:val="00F316A2"/>
    <w:rsid w:val="00F31907"/>
    <w:rsid w:val="00F34130"/>
    <w:rsid w:val="00F41CBC"/>
    <w:rsid w:val="00F45B91"/>
    <w:rsid w:val="00F507B4"/>
    <w:rsid w:val="00F50F7E"/>
    <w:rsid w:val="00F5387E"/>
    <w:rsid w:val="00F62159"/>
    <w:rsid w:val="00F73688"/>
    <w:rsid w:val="00F81503"/>
    <w:rsid w:val="00FA0EBD"/>
    <w:rsid w:val="00FB1F3D"/>
    <w:rsid w:val="00FB2094"/>
    <w:rsid w:val="00FC46E0"/>
    <w:rsid w:val="00FC601D"/>
    <w:rsid w:val="00FD190C"/>
    <w:rsid w:val="00FE6F22"/>
    <w:rsid w:val="00FF16F7"/>
    <w:rsid w:val="00FF3348"/>
    <w:rsid w:val="00FF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8"/>
    <o:shapelayout v:ext="edit">
      <o:idmap v:ext="edit" data="1"/>
      <o:rules v:ext="edit">
        <o:r id="V:Rule10" type="connector" idref="#AutoShape 73"/>
        <o:r id="V:Rule11" type="connector" idref="#AutoShape 16"/>
        <o:r id="V:Rule12" type="connector" idref="#AutoShape 76"/>
        <o:r id="V:Rule13" type="connector" idref="#AutoShape 78"/>
        <o:r id="V:Rule14" type="connector" idref="#AutoShape 80"/>
        <o:r id="V:Rule15" type="connector" idref="#AutoShape 75"/>
        <o:r id="V:Rule16" type="connector" idref="#_x0000_s1041"/>
        <o:r id="V:Rule17" type="connector" idref="#AutoShape 79"/>
        <o:r id="V:Rule18" type="connector" idref="#AutoShape 74"/>
      </o:rules>
    </o:shapelayout>
  </w:shapeDefaults>
  <w:decimalSymbol w:val=","/>
  <w:listSeparator w:val=";"/>
  <w15:docId w15:val="{B1835955-AC48-4A9D-8F92-0EE73958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3DA4"/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37D1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agwek1"/>
    <w:next w:val="Normalny"/>
    <w:link w:val="Nagwek2Znak"/>
    <w:qFormat/>
    <w:rsid w:val="005137D1"/>
    <w:pPr>
      <w:keepNext w:val="0"/>
      <w:keepLines w:val="0"/>
      <w:spacing w:before="600" w:after="360" w:line="260" w:lineRule="atLeast"/>
      <w:jc w:val="center"/>
      <w:textboxTightWrap w:val="allLines"/>
      <w:outlineLvl w:val="1"/>
    </w:pPr>
    <w:rPr>
      <w:rFonts w:ascii="Times New Roman" w:hAnsi="Times New Roman"/>
      <w:b w:val="0"/>
      <w:bCs w:val="0"/>
      <w:caps/>
      <w:color w:val="auto"/>
      <w:kern w:val="28"/>
      <w:sz w:val="22"/>
      <w:szCs w:val="22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815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81503"/>
  </w:style>
  <w:style w:type="paragraph" w:styleId="Stopka">
    <w:name w:val="footer"/>
    <w:basedOn w:val="Normalny"/>
    <w:link w:val="StopkaZnak"/>
    <w:uiPriority w:val="99"/>
    <w:unhideWhenUsed/>
    <w:rsid w:val="00F815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1503"/>
  </w:style>
  <w:style w:type="paragraph" w:styleId="Tekstprzypisudolnego">
    <w:name w:val="footnote text"/>
    <w:basedOn w:val="Normalny"/>
    <w:link w:val="TekstprzypisudolnegoZnak"/>
    <w:uiPriority w:val="99"/>
    <w:semiHidden/>
    <w:rsid w:val="00AB73E1"/>
    <w:pPr>
      <w:tabs>
        <w:tab w:val="left" w:pos="1440"/>
      </w:tabs>
      <w:spacing w:line="276" w:lineRule="auto"/>
      <w:jc w:val="both"/>
    </w:pPr>
    <w:rPr>
      <w:rFonts w:eastAsia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B73E1"/>
    <w:rPr>
      <w:rFonts w:eastAsia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AB73E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B75F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B75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B75FB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5137D1"/>
    <w:rPr>
      <w:rFonts w:eastAsia="Times New Roman"/>
      <w:caps/>
      <w:kern w:val="28"/>
      <w:sz w:val="22"/>
      <w:lang w:val="en-GB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137D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78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8D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114769"/>
    <w:pPr>
      <w:tabs>
        <w:tab w:val="left" w:pos="1440"/>
      </w:tabs>
      <w:jc w:val="both"/>
    </w:pPr>
    <w:rPr>
      <w:rFonts w:eastAsia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14769"/>
    <w:rPr>
      <w:rFonts w:eastAsia="Times New Roman"/>
      <w:szCs w:val="20"/>
      <w:lang w:eastAsia="pl-PL"/>
    </w:rPr>
  </w:style>
  <w:style w:type="paragraph" w:customStyle="1" w:styleId="W-watxt">
    <w:name w:val="W-wa txt"/>
    <w:basedOn w:val="Normalny"/>
    <w:rsid w:val="00114769"/>
    <w:pPr>
      <w:tabs>
        <w:tab w:val="left" w:pos="851"/>
        <w:tab w:val="left" w:pos="1440"/>
      </w:tabs>
      <w:spacing w:line="320" w:lineRule="atLeast"/>
      <w:jc w:val="both"/>
    </w:pPr>
    <w:rPr>
      <w:rFonts w:eastAsia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65D2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65D20"/>
  </w:style>
  <w:style w:type="paragraph" w:styleId="Akapitzlist">
    <w:name w:val="List Paragraph"/>
    <w:basedOn w:val="Normalny"/>
    <w:uiPriority w:val="34"/>
    <w:qFormat/>
    <w:rsid w:val="00F73688"/>
    <w:pPr>
      <w:tabs>
        <w:tab w:val="left" w:pos="1440"/>
      </w:tabs>
      <w:ind w:left="720"/>
      <w:contextualSpacing/>
    </w:pPr>
    <w:rPr>
      <w:rFonts w:eastAsia="Times New Roman"/>
      <w:szCs w:val="24"/>
      <w:lang w:eastAsia="pl-PL"/>
    </w:rPr>
  </w:style>
  <w:style w:type="paragraph" w:customStyle="1" w:styleId="rownanie">
    <w:name w:val="rownanie"/>
    <w:basedOn w:val="Normalny"/>
    <w:rsid w:val="00B80F86"/>
    <w:pPr>
      <w:tabs>
        <w:tab w:val="center" w:pos="4536"/>
        <w:tab w:val="right" w:pos="9072"/>
      </w:tabs>
      <w:spacing w:line="276" w:lineRule="auto"/>
      <w:jc w:val="both"/>
    </w:pPr>
    <w:rPr>
      <w:rFonts w:eastAsia="Times New Roman"/>
      <w:sz w:val="22"/>
    </w:rPr>
  </w:style>
  <w:style w:type="table" w:styleId="Tabela-Siatka">
    <w:name w:val="Table Grid"/>
    <w:basedOn w:val="Standardowy"/>
    <w:uiPriority w:val="59"/>
    <w:rsid w:val="00F45B91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A47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47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474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47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4740"/>
    <w:rPr>
      <w:b/>
      <w:bCs/>
      <w:lang w:eastAsia="en-US"/>
    </w:rPr>
  </w:style>
  <w:style w:type="paragraph" w:customStyle="1" w:styleId="Normale">
    <w:name w:val="Normale"/>
    <w:rsid w:val="00921459"/>
    <w:rPr>
      <w:rFonts w:eastAsia="ヒラギノ角ゴ Pro W3"/>
      <w:color w:val="000000"/>
      <w:sz w:val="24"/>
    </w:rPr>
  </w:style>
  <w:style w:type="paragraph" w:customStyle="1" w:styleId="Didascalia">
    <w:name w:val="Didascalia"/>
    <w:next w:val="Normale"/>
    <w:rsid w:val="00921459"/>
    <w:pPr>
      <w:spacing w:before="120" w:after="120"/>
      <w:ind w:left="851" w:hanging="851"/>
      <w:jc w:val="both"/>
    </w:pPr>
    <w:rPr>
      <w:rFonts w:eastAsia="ヒラギノ角ゴ Pro W3"/>
      <w:color w:val="000000"/>
      <w:sz w:val="22"/>
    </w:rPr>
  </w:style>
  <w:style w:type="character" w:styleId="Uwydatnienie">
    <w:name w:val="Emphasis"/>
    <w:basedOn w:val="Domylnaczcionkaakapitu"/>
    <w:uiPriority w:val="20"/>
    <w:qFormat/>
    <w:rsid w:val="00921459"/>
    <w:rPr>
      <w:b/>
      <w:bCs/>
      <w:i w:val="0"/>
      <w:iCs w:val="0"/>
    </w:rPr>
  </w:style>
  <w:style w:type="character" w:styleId="Hipercze">
    <w:name w:val="Hyperlink"/>
    <w:basedOn w:val="Domylnaczcionkaakapitu"/>
    <w:rsid w:val="00921459"/>
    <w:rPr>
      <w:color w:val="0000FF"/>
      <w:u w:val="single"/>
    </w:rPr>
  </w:style>
  <w:style w:type="paragraph" w:customStyle="1" w:styleId="Akapitzlist1">
    <w:name w:val="Akapit z listą1"/>
    <w:rsid w:val="00921459"/>
    <w:pPr>
      <w:spacing w:after="200" w:line="276" w:lineRule="auto"/>
      <w:ind w:left="720"/>
    </w:pPr>
    <w:rPr>
      <w:rFonts w:eastAsia="ヒラギノ角ゴ Pro W3"/>
      <w:color w:val="000000"/>
      <w:sz w:val="22"/>
    </w:rPr>
  </w:style>
  <w:style w:type="paragraph" w:customStyle="1" w:styleId="Tabela-Siatka1">
    <w:name w:val="Tabela - Siatka1"/>
    <w:rsid w:val="00921459"/>
    <w:rPr>
      <w:rFonts w:eastAsia="ヒラギノ角ゴ Pro W3"/>
      <w:color w:val="000000"/>
      <w:sz w:val="22"/>
    </w:rPr>
  </w:style>
  <w:style w:type="paragraph" w:customStyle="1" w:styleId="Standard">
    <w:name w:val="Standard"/>
    <w:rsid w:val="00921459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customStyle="1" w:styleId="referencetext">
    <w:name w:val="referencetext"/>
    <w:rsid w:val="00921459"/>
    <w:rPr>
      <w:color w:val="000000"/>
      <w:sz w:val="22"/>
      <w:lang w:val="pl-PL"/>
    </w:rPr>
  </w:style>
  <w:style w:type="character" w:customStyle="1" w:styleId="booktitle">
    <w:name w:val="booktitle"/>
    <w:rsid w:val="00921459"/>
    <w:rPr>
      <w:color w:val="000000"/>
      <w:sz w:val="22"/>
      <w:lang w:val="pl-PL"/>
    </w:rPr>
  </w:style>
  <w:style w:type="character" w:customStyle="1" w:styleId="author">
    <w:name w:val="author"/>
    <w:rsid w:val="00921459"/>
    <w:rPr>
      <w:color w:val="000000"/>
      <w:sz w:val="22"/>
      <w:lang w:val="pl-PL"/>
    </w:rPr>
  </w:style>
  <w:style w:type="character" w:customStyle="1" w:styleId="HTML-cytat1">
    <w:name w:val="HTML - cytat1"/>
    <w:rsid w:val="00921459"/>
    <w:rPr>
      <w:rFonts w:ascii="Times New Roman" w:eastAsia="ヒラギノ角ゴ Pro W3" w:hAnsi="Times New Roman"/>
      <w:b w:val="0"/>
      <w:i/>
      <w:color w:val="000000"/>
      <w:sz w:val="22"/>
      <w:lang w:val="pl-PL"/>
    </w:rPr>
  </w:style>
  <w:style w:type="character" w:customStyle="1" w:styleId="chaptertitle">
    <w:name w:val="chaptertitle"/>
    <w:rsid w:val="00921459"/>
    <w:rPr>
      <w:color w:val="000000"/>
      <w:sz w:val="22"/>
      <w:lang w:val="pl-PL"/>
    </w:rPr>
  </w:style>
  <w:style w:type="character" w:customStyle="1" w:styleId="publisherlocation">
    <w:name w:val="publisherlocation"/>
    <w:rsid w:val="00921459"/>
    <w:rPr>
      <w:color w:val="000000"/>
      <w:sz w:val="22"/>
      <w:lang w:val="pl-PL"/>
    </w:rPr>
  </w:style>
  <w:style w:type="character" w:customStyle="1" w:styleId="pagefirst">
    <w:name w:val="pagefirst"/>
    <w:rsid w:val="00921459"/>
    <w:rPr>
      <w:color w:val="000000"/>
      <w:sz w:val="22"/>
      <w:lang w:val="pl-PL"/>
    </w:rPr>
  </w:style>
  <w:style w:type="character" w:customStyle="1" w:styleId="pagelast">
    <w:name w:val="pagelast"/>
    <w:rsid w:val="00921459"/>
    <w:rPr>
      <w:color w:val="000000"/>
      <w:sz w:val="22"/>
      <w:lang w:val="pl-PL"/>
    </w:rPr>
  </w:style>
  <w:style w:type="character" w:customStyle="1" w:styleId="pubyear">
    <w:name w:val="pubyear"/>
    <w:rsid w:val="00921459"/>
    <w:rPr>
      <w:color w:val="000000"/>
      <w:sz w:val="22"/>
      <w:lang w:val="pl-PL"/>
    </w:rPr>
  </w:style>
  <w:style w:type="character" w:styleId="Tekstzastpczy">
    <w:name w:val="Placeholder Text"/>
    <w:basedOn w:val="Domylnaczcionkaakapitu"/>
    <w:uiPriority w:val="99"/>
    <w:semiHidden/>
    <w:rsid w:val="00921459"/>
    <w:rPr>
      <w:color w:val="808080"/>
    </w:rPr>
  </w:style>
  <w:style w:type="paragraph" w:customStyle="1" w:styleId="Normalny1">
    <w:name w:val="Normalny1"/>
    <w:rsid w:val="00921459"/>
    <w:rPr>
      <w:rFonts w:eastAsia="ヒラギノ角ゴ Pro W3"/>
      <w:color w:val="000000"/>
      <w:sz w:val="24"/>
      <w:lang w:val="en-US"/>
    </w:rPr>
  </w:style>
  <w:style w:type="paragraph" w:styleId="Bibliografia">
    <w:name w:val="Bibliography"/>
    <w:basedOn w:val="Normalny"/>
    <w:next w:val="Normalny"/>
    <w:uiPriority w:val="37"/>
    <w:unhideWhenUsed/>
    <w:qFormat/>
    <w:rsid w:val="00921459"/>
  </w:style>
  <w:style w:type="character" w:customStyle="1" w:styleId="Hipercze1">
    <w:name w:val="Hiperłącze1"/>
    <w:rsid w:val="00921459"/>
    <w:rPr>
      <w:color w:val="0000FF"/>
      <w:u w:val="single"/>
    </w:rPr>
  </w:style>
  <w:style w:type="paragraph" w:customStyle="1" w:styleId="TFReferencesSection">
    <w:name w:val="TF_References_Section"/>
    <w:rsid w:val="00921459"/>
    <w:pPr>
      <w:spacing w:after="200" w:line="480" w:lineRule="auto"/>
      <w:ind w:firstLine="187"/>
      <w:jc w:val="both"/>
    </w:pPr>
    <w:rPr>
      <w:rFonts w:ascii="Times" w:eastAsia="ヒラギノ角ゴ Pro W3" w:hAnsi="Times"/>
      <w:color w:val="000000"/>
      <w:sz w:val="24"/>
      <w:lang w:val="en-US"/>
    </w:rPr>
  </w:style>
  <w:style w:type="paragraph" w:customStyle="1" w:styleId="BBAuthorName">
    <w:name w:val="BB_Author_Name"/>
    <w:basedOn w:val="Normalny"/>
    <w:next w:val="Normalny"/>
    <w:link w:val="BBAuthorNameZnak"/>
    <w:rsid w:val="00921459"/>
    <w:pPr>
      <w:spacing w:after="240" w:line="480" w:lineRule="auto"/>
      <w:jc w:val="center"/>
    </w:pPr>
    <w:rPr>
      <w:rFonts w:ascii="Times" w:eastAsia="Times New Roman" w:hAnsi="Times"/>
      <w:i/>
      <w:szCs w:val="20"/>
      <w:lang w:val="en-US"/>
    </w:rPr>
  </w:style>
  <w:style w:type="character" w:customStyle="1" w:styleId="BBAuthorNameZnak">
    <w:name w:val="BB_Author_Name Znak"/>
    <w:basedOn w:val="Domylnaczcionkaakapitu"/>
    <w:link w:val="BBAuthorName"/>
    <w:rsid w:val="00921459"/>
    <w:rPr>
      <w:rFonts w:ascii="Times" w:eastAsia="Times New Roman" w:hAnsi="Times"/>
      <w:i/>
      <w:sz w:val="24"/>
      <w:lang w:val="en-US" w:eastAsia="en-US"/>
    </w:rPr>
  </w:style>
  <w:style w:type="paragraph" w:customStyle="1" w:styleId="TAMainText">
    <w:name w:val="TA_Main_Text"/>
    <w:basedOn w:val="Normalny"/>
    <w:rsid w:val="00921459"/>
    <w:pPr>
      <w:spacing w:line="480" w:lineRule="auto"/>
      <w:ind w:firstLine="202"/>
      <w:jc w:val="both"/>
    </w:pPr>
    <w:rPr>
      <w:rFonts w:ascii="Times" w:eastAsia="Times New Roman" w:hAnsi="Times"/>
      <w:szCs w:val="20"/>
      <w:lang w:val="en-US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rsid w:val="00921459"/>
    <w:pPr>
      <w:numPr>
        <w:numId w:val="2"/>
      </w:numPr>
      <w:spacing w:before="120" w:after="180" w:line="360" w:lineRule="auto"/>
      <w:jc w:val="both"/>
      <w:outlineLvl w:val="0"/>
    </w:pPr>
    <w:rPr>
      <w:rFonts w:eastAsia="Times New Roman"/>
      <w:b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21459"/>
    <w:rPr>
      <w:rFonts w:eastAsia="Times New Roman"/>
      <w:b/>
      <w:sz w:val="24"/>
      <w:szCs w:val="24"/>
      <w:lang w:eastAsia="en-US"/>
    </w:rPr>
  </w:style>
  <w:style w:type="paragraph" w:customStyle="1" w:styleId="BCAuthorAddress">
    <w:name w:val="BC_Author_Address"/>
    <w:basedOn w:val="Normalny"/>
    <w:next w:val="BIEmailAddress"/>
    <w:link w:val="BCAuthorAddressZnak"/>
    <w:rsid w:val="00921459"/>
    <w:pPr>
      <w:spacing w:after="240" w:line="480" w:lineRule="auto"/>
      <w:jc w:val="center"/>
    </w:pPr>
    <w:rPr>
      <w:rFonts w:ascii="Times" w:eastAsia="Times New Roman" w:hAnsi="Times"/>
      <w:szCs w:val="20"/>
      <w:lang w:val="en-US"/>
    </w:rPr>
  </w:style>
  <w:style w:type="paragraph" w:customStyle="1" w:styleId="BIEmailAddress">
    <w:name w:val="BI_Email_Address"/>
    <w:basedOn w:val="Normalny"/>
    <w:next w:val="Normalny"/>
    <w:rsid w:val="00921459"/>
    <w:pPr>
      <w:spacing w:after="200" w:line="480" w:lineRule="auto"/>
      <w:jc w:val="both"/>
    </w:pPr>
    <w:rPr>
      <w:rFonts w:ascii="Times" w:eastAsia="Times New Roman" w:hAnsi="Times"/>
      <w:szCs w:val="20"/>
      <w:lang w:val="en-US"/>
    </w:rPr>
  </w:style>
  <w:style w:type="character" w:customStyle="1" w:styleId="BCAuthorAddressZnak">
    <w:name w:val="BC_Author_Address Znak"/>
    <w:basedOn w:val="Domylnaczcionkaakapitu"/>
    <w:link w:val="BCAuthorAddress"/>
    <w:rsid w:val="00921459"/>
    <w:rPr>
      <w:rFonts w:ascii="Times" w:eastAsia="Times New Roman" w:hAnsi="Times"/>
      <w:sz w:val="24"/>
      <w:lang w:val="en-US" w:eastAsia="en-US"/>
    </w:rPr>
  </w:style>
  <w:style w:type="paragraph" w:styleId="Poprawka">
    <w:name w:val="Revision"/>
    <w:hidden/>
    <w:uiPriority w:val="99"/>
    <w:semiHidden/>
    <w:rsid w:val="00921459"/>
    <w:rPr>
      <w:rFonts w:eastAsia="Times New Roman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21459"/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21459"/>
    <w:rPr>
      <w:rFonts w:ascii="Consolas" w:eastAsia="Times New Roman" w:hAnsi="Consolas"/>
      <w:sz w:val="21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921459"/>
    <w:rPr>
      <w:b/>
      <w:bCs/>
    </w:rPr>
  </w:style>
  <w:style w:type="character" w:styleId="Numerwiersza">
    <w:name w:val="line number"/>
    <w:basedOn w:val="Domylnaczcionkaakapitu"/>
    <w:uiPriority w:val="99"/>
    <w:semiHidden/>
    <w:unhideWhenUsed/>
    <w:rsid w:val="00921459"/>
  </w:style>
  <w:style w:type="character" w:customStyle="1" w:styleId="text3">
    <w:name w:val="text3"/>
    <w:basedOn w:val="Domylnaczcionkaakapitu"/>
    <w:rsid w:val="00921459"/>
  </w:style>
  <w:style w:type="character" w:styleId="UyteHipercze">
    <w:name w:val="FollowedHyperlink"/>
    <w:basedOn w:val="Domylnaczcionkaakapitu"/>
    <w:uiPriority w:val="99"/>
    <w:semiHidden/>
    <w:unhideWhenUsed/>
    <w:rsid w:val="005C3F36"/>
    <w:rPr>
      <w:color w:val="800080" w:themeColor="followedHyperlink"/>
      <w:u w:val="single"/>
    </w:rPr>
  </w:style>
  <w:style w:type="table" w:customStyle="1" w:styleId="Siatkatabelijasna1">
    <w:name w:val="Siatka tabeli — jasna1"/>
    <w:basedOn w:val="Standardowy"/>
    <w:uiPriority w:val="40"/>
    <w:rsid w:val="00D0001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0D99F-F644-4BC7-9AD6-3FA02EF4A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3515</Words>
  <Characters>21093</Characters>
  <Application>Microsoft Office Word</Application>
  <DocSecurity>0</DocSecurity>
  <Lines>175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Zakrzewska</dc:creator>
  <cp:lastModifiedBy>Basia</cp:lastModifiedBy>
  <cp:revision>2</cp:revision>
  <cp:lastPrinted>2017-11-12T19:13:00Z</cp:lastPrinted>
  <dcterms:created xsi:type="dcterms:W3CDTF">2018-05-12T18:50:00Z</dcterms:created>
  <dcterms:modified xsi:type="dcterms:W3CDTF">2018-05-12T18:50:00Z</dcterms:modified>
</cp:coreProperties>
</file>